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C8" w:rsidRDefault="009323C8" w:rsidP="006A005B">
      <w:pPr>
        <w:ind w:firstLine="724"/>
        <w:jc w:val="center"/>
        <w:rPr>
          <w:rFonts w:ascii="Times New Roman" w:hAnsi="Times New Roman" w:cs="Times New Roman"/>
          <w:sz w:val="28"/>
          <w:szCs w:val="28"/>
        </w:rPr>
      </w:pPr>
      <w:bookmarkStart w:id="0" w:name="bookmark0"/>
    </w:p>
    <w:bookmarkEnd w:id="0"/>
    <w:p w:rsidR="009323C8" w:rsidRPr="002B6B7A" w:rsidRDefault="009323C8" w:rsidP="006A005B">
      <w:pPr>
        <w:pStyle w:val="Paragraph"/>
        <w:spacing w:line="240" w:lineRule="auto"/>
        <w:ind w:firstLine="0"/>
        <w:jc w:val="center"/>
        <w:rPr>
          <w:b/>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8.2pt;width:63pt;height:56.45pt;z-index:-251658240" wrapcoords="10286 288 2571 4032 1543 9504 514 11808 1543 12672 8743 14112 5143 14688 4629 17568 6171 18720 5143 19296 5400 20736 8229 21024 13371 21024 16457 20736 17486 19296 19543 18720 19029 14688 13371 14112 20314 12384 21600 11232 20057 4032 18771 3168 11571 288 10286 288">
            <v:imagedata r:id="rId7" o:title=""/>
            <w10:wrap type="tight"/>
          </v:shape>
        </w:pict>
      </w:r>
      <w:r w:rsidRPr="002B6B7A">
        <w:rPr>
          <w:b/>
          <w:sz w:val="36"/>
          <w:szCs w:val="36"/>
        </w:rPr>
        <w:t>РЕПУБЛИКА БЪЛГАРИЯ</w:t>
      </w:r>
    </w:p>
    <w:p w:rsidR="009323C8" w:rsidRPr="002B6B7A" w:rsidRDefault="009323C8" w:rsidP="006A005B">
      <w:pPr>
        <w:pStyle w:val="Heading1"/>
        <w:jc w:val="left"/>
        <w:rPr>
          <w:rFonts w:ascii="Times New Roman" w:hAnsi="Times New Roman"/>
          <w:b/>
          <w:szCs w:val="28"/>
        </w:rPr>
      </w:pPr>
      <w:r w:rsidRPr="002B6B7A">
        <w:rPr>
          <w:rFonts w:ascii="Georgia" w:hAnsi="Georgia"/>
          <w:b/>
          <w:color w:val="333333"/>
          <w:sz w:val="72"/>
          <w:szCs w:val="72"/>
        </w:rPr>
        <w:t xml:space="preserve">     </w:t>
      </w:r>
      <w:r w:rsidRPr="002B6B7A">
        <w:rPr>
          <w:rFonts w:ascii="Times New Roman" w:hAnsi="Times New Roman"/>
          <w:b/>
          <w:szCs w:val="28"/>
        </w:rPr>
        <w:t>О К Р Ъ Ж Е Н    С Ъ Д    -    К Ъ Р Д Ж А Л И</w:t>
      </w:r>
    </w:p>
    <w:p w:rsidR="009323C8" w:rsidRPr="002B6B7A" w:rsidRDefault="009323C8" w:rsidP="006A005B">
      <w:pPr>
        <w:jc w:val="center"/>
        <w:rPr>
          <w:b/>
        </w:rPr>
      </w:pPr>
    </w:p>
    <w:p w:rsidR="009323C8" w:rsidRPr="002B6B7A" w:rsidRDefault="009323C8" w:rsidP="006A005B">
      <w:pPr>
        <w:jc w:val="center"/>
        <w:rPr>
          <w:sz w:val="18"/>
          <w:szCs w:val="18"/>
          <w:lang w:val="ru-RU"/>
        </w:rPr>
      </w:pPr>
      <w:r>
        <w:rPr>
          <w:noProof/>
        </w:rPr>
        <w:pict>
          <v:line id="_x0000_s1028" style="position:absolute;left:0;text-align:left;z-index:251657216" from="0,-.05pt" to="468pt,3.5pt" strokeweight="4.5pt">
            <v:stroke linestyle="thinThick"/>
          </v:line>
        </w:pict>
      </w:r>
    </w:p>
    <w:p w:rsidR="009323C8" w:rsidRPr="00261353" w:rsidRDefault="009323C8" w:rsidP="006A005B">
      <w:pPr>
        <w:ind w:left="-360"/>
        <w:jc w:val="center"/>
        <w:rPr>
          <w:rFonts w:ascii="Times New Roman" w:hAnsi="Times New Roman" w:cs="Times New Roman"/>
          <w:b/>
          <w:sz w:val="20"/>
          <w:szCs w:val="20"/>
          <w:lang w:val="en-US"/>
        </w:rPr>
      </w:pPr>
      <w:r w:rsidRPr="006A005B">
        <w:rPr>
          <w:rFonts w:ascii="Times New Roman" w:hAnsi="Times New Roman" w:cs="Times New Roman"/>
          <w:sz w:val="20"/>
          <w:szCs w:val="20"/>
        </w:rPr>
        <w:t>гр. Кърджали, бул. “Беломорски” № 48, тел. +359361</w:t>
      </w:r>
      <w:r w:rsidRPr="006A005B">
        <w:rPr>
          <w:rFonts w:ascii="Times New Roman" w:hAnsi="Times New Roman" w:cs="Times New Roman"/>
          <w:sz w:val="20"/>
          <w:szCs w:val="20"/>
          <w:lang w:val="en-US"/>
        </w:rPr>
        <w:t xml:space="preserve"> </w:t>
      </w:r>
      <w:r w:rsidRPr="006A005B">
        <w:rPr>
          <w:rFonts w:ascii="Times New Roman" w:hAnsi="Times New Roman" w:cs="Times New Roman"/>
          <w:sz w:val="20"/>
          <w:szCs w:val="20"/>
        </w:rPr>
        <w:t>62703, факс: + 359361</w:t>
      </w:r>
      <w:r w:rsidRPr="006A005B">
        <w:rPr>
          <w:rFonts w:ascii="Times New Roman" w:hAnsi="Times New Roman" w:cs="Times New Roman"/>
          <w:sz w:val="20"/>
          <w:szCs w:val="20"/>
          <w:lang w:val="en-US"/>
        </w:rPr>
        <w:t xml:space="preserve"> </w:t>
      </w:r>
      <w:r w:rsidRPr="006A005B">
        <w:rPr>
          <w:rFonts w:ascii="Times New Roman" w:hAnsi="Times New Roman" w:cs="Times New Roman"/>
          <w:sz w:val="20"/>
          <w:szCs w:val="20"/>
        </w:rPr>
        <w:t xml:space="preserve">62708; e-mail: </w:t>
      </w:r>
      <w:hyperlink r:id="rId8" w:history="1">
        <w:r w:rsidRPr="00261353">
          <w:rPr>
            <w:rStyle w:val="Hyperlink"/>
            <w:rFonts w:ascii="Times New Roman" w:hAnsi="Times New Roman"/>
            <w:b/>
            <w:color w:val="auto"/>
            <w:sz w:val="20"/>
            <w:szCs w:val="20"/>
            <w:u w:val="none"/>
          </w:rPr>
          <w:t>okrsad_kj@m</w:t>
        </w:r>
        <w:r w:rsidRPr="00261353">
          <w:rPr>
            <w:rStyle w:val="Hyperlink"/>
            <w:rFonts w:ascii="Times New Roman" w:hAnsi="Times New Roman"/>
            <w:b/>
            <w:color w:val="auto"/>
            <w:sz w:val="20"/>
            <w:szCs w:val="20"/>
            <w:u w:val="none"/>
            <w:lang w:val="en-US"/>
          </w:rPr>
          <w:t>ail</w:t>
        </w:r>
        <w:r w:rsidRPr="00261353">
          <w:rPr>
            <w:rStyle w:val="Hyperlink"/>
            <w:rFonts w:ascii="Times New Roman" w:hAnsi="Times New Roman"/>
            <w:b/>
            <w:color w:val="auto"/>
            <w:sz w:val="20"/>
            <w:szCs w:val="20"/>
            <w:u w:val="none"/>
          </w:rPr>
          <w:t>.bg</w:t>
        </w:r>
      </w:hyperlink>
    </w:p>
    <w:p w:rsidR="009323C8" w:rsidRPr="006A005B" w:rsidRDefault="009323C8" w:rsidP="006A005B">
      <w:pPr>
        <w:ind w:firstLine="851"/>
        <w:jc w:val="center"/>
        <w:rPr>
          <w:rFonts w:ascii="Times New Roman" w:hAnsi="Times New Roman" w:cs="Times New Roman"/>
          <w:b/>
          <w:sz w:val="28"/>
          <w:szCs w:val="28"/>
        </w:rPr>
      </w:pPr>
    </w:p>
    <w:p w:rsidR="009323C8" w:rsidRPr="006A005B" w:rsidRDefault="009323C8" w:rsidP="006A005B">
      <w:pPr>
        <w:ind w:firstLine="851"/>
        <w:jc w:val="center"/>
        <w:rPr>
          <w:rFonts w:ascii="Times New Roman" w:hAnsi="Times New Roman" w:cs="Times New Roman"/>
          <w:b/>
          <w:sz w:val="28"/>
          <w:szCs w:val="28"/>
        </w:rPr>
      </w:pPr>
      <w:r w:rsidRPr="006A005B">
        <w:rPr>
          <w:rFonts w:ascii="Times New Roman" w:hAnsi="Times New Roman" w:cs="Times New Roman"/>
          <w:b/>
          <w:sz w:val="28"/>
          <w:szCs w:val="28"/>
        </w:rPr>
        <w:t>П Р О Т О К О Л</w:t>
      </w:r>
    </w:p>
    <w:p w:rsidR="009323C8" w:rsidRPr="006A005B" w:rsidRDefault="009323C8" w:rsidP="006A005B">
      <w:pPr>
        <w:ind w:firstLine="851"/>
        <w:jc w:val="center"/>
        <w:rPr>
          <w:rFonts w:ascii="Times New Roman" w:hAnsi="Times New Roman" w:cs="Times New Roman"/>
          <w:b/>
          <w:sz w:val="28"/>
          <w:szCs w:val="28"/>
        </w:rPr>
      </w:pPr>
    </w:p>
    <w:p w:rsidR="009323C8" w:rsidRPr="006A005B" w:rsidRDefault="009323C8" w:rsidP="006A005B">
      <w:pPr>
        <w:ind w:left="900" w:right="572"/>
        <w:jc w:val="both"/>
        <w:rPr>
          <w:rFonts w:ascii="Times New Roman" w:hAnsi="Times New Roman" w:cs="Times New Roman"/>
          <w:sz w:val="28"/>
          <w:szCs w:val="28"/>
        </w:rPr>
      </w:pPr>
      <w:r w:rsidRPr="006A005B">
        <w:rPr>
          <w:rFonts w:ascii="Times New Roman" w:hAnsi="Times New Roman" w:cs="Times New Roman"/>
          <w:sz w:val="28"/>
          <w:szCs w:val="28"/>
        </w:rPr>
        <w:t>от</w:t>
      </w:r>
      <w:r w:rsidRPr="006A005B">
        <w:rPr>
          <w:rFonts w:ascii="Times New Roman" w:hAnsi="Times New Roman" w:cs="Times New Roman"/>
          <w:b/>
          <w:sz w:val="28"/>
          <w:szCs w:val="28"/>
        </w:rPr>
        <w:t xml:space="preserve"> </w:t>
      </w:r>
      <w:r w:rsidRPr="006A005B">
        <w:rPr>
          <w:rFonts w:ascii="Times New Roman" w:hAnsi="Times New Roman" w:cs="Times New Roman"/>
          <w:sz w:val="28"/>
          <w:szCs w:val="28"/>
        </w:rPr>
        <w:t xml:space="preserve">заседание на Комисията, назначена със Заповед № </w:t>
      </w:r>
      <w:r>
        <w:rPr>
          <w:rFonts w:ascii="Times New Roman" w:hAnsi="Times New Roman" w:cs="Times New Roman"/>
          <w:sz w:val="28"/>
          <w:szCs w:val="28"/>
        </w:rPr>
        <w:t>363</w:t>
      </w:r>
      <w:r w:rsidRPr="006A005B">
        <w:rPr>
          <w:rFonts w:ascii="Times New Roman" w:hAnsi="Times New Roman" w:cs="Times New Roman"/>
          <w:sz w:val="28"/>
          <w:szCs w:val="28"/>
        </w:rPr>
        <w:t xml:space="preserve"> от </w:t>
      </w:r>
      <w:r>
        <w:rPr>
          <w:rFonts w:ascii="Times New Roman" w:hAnsi="Times New Roman" w:cs="Times New Roman"/>
          <w:sz w:val="28"/>
          <w:szCs w:val="28"/>
        </w:rPr>
        <w:t>10</w:t>
      </w:r>
      <w:r w:rsidRPr="006A005B">
        <w:rPr>
          <w:rFonts w:ascii="Times New Roman" w:hAnsi="Times New Roman" w:cs="Times New Roman"/>
          <w:sz w:val="28"/>
          <w:szCs w:val="28"/>
        </w:rPr>
        <w:t>.</w:t>
      </w:r>
      <w:r>
        <w:rPr>
          <w:rFonts w:ascii="Times New Roman" w:hAnsi="Times New Roman" w:cs="Times New Roman"/>
          <w:sz w:val="28"/>
          <w:szCs w:val="28"/>
        </w:rPr>
        <w:t>1</w:t>
      </w:r>
      <w:r w:rsidRPr="006A005B">
        <w:rPr>
          <w:rFonts w:ascii="Times New Roman" w:hAnsi="Times New Roman" w:cs="Times New Roman"/>
          <w:sz w:val="28"/>
          <w:szCs w:val="28"/>
        </w:rPr>
        <w:t xml:space="preserve">0.2019 г. на </w:t>
      </w:r>
      <w:r>
        <w:rPr>
          <w:rFonts w:ascii="Times New Roman" w:hAnsi="Times New Roman" w:cs="Times New Roman"/>
          <w:sz w:val="28"/>
          <w:szCs w:val="28"/>
        </w:rPr>
        <w:t xml:space="preserve">и. ф. </w:t>
      </w:r>
      <w:r w:rsidRPr="006A005B">
        <w:rPr>
          <w:rFonts w:ascii="Times New Roman" w:hAnsi="Times New Roman" w:cs="Times New Roman"/>
          <w:sz w:val="28"/>
          <w:szCs w:val="28"/>
        </w:rPr>
        <w:t>Председател на Окръжен съд – Кърджали, за провеждане на І</w:t>
      </w:r>
      <w:r>
        <w:rPr>
          <w:rFonts w:ascii="Times New Roman" w:hAnsi="Times New Roman" w:cs="Times New Roman"/>
          <w:sz w:val="28"/>
          <w:szCs w:val="28"/>
        </w:rPr>
        <w:t>І</w:t>
      </w:r>
      <w:r w:rsidRPr="006A005B">
        <w:rPr>
          <w:rFonts w:ascii="Times New Roman" w:hAnsi="Times New Roman" w:cs="Times New Roman"/>
          <w:sz w:val="28"/>
          <w:szCs w:val="28"/>
        </w:rPr>
        <w:t xml:space="preserve"> етап от конкурс за назначаване на съдебен служител на длъжността „Връзки с обществеността”</w:t>
      </w:r>
    </w:p>
    <w:p w:rsidR="009323C8" w:rsidRPr="006A005B" w:rsidRDefault="009323C8" w:rsidP="006A005B">
      <w:pPr>
        <w:ind w:firstLine="851"/>
        <w:jc w:val="both"/>
        <w:rPr>
          <w:rFonts w:ascii="Times New Roman" w:hAnsi="Times New Roman" w:cs="Times New Roman"/>
          <w:b/>
          <w:sz w:val="28"/>
          <w:szCs w:val="28"/>
        </w:rPr>
      </w:pPr>
    </w:p>
    <w:p w:rsidR="009323C8" w:rsidRPr="006A005B" w:rsidRDefault="009323C8" w:rsidP="006A005B">
      <w:pPr>
        <w:ind w:right="32" w:firstLine="900"/>
        <w:jc w:val="both"/>
        <w:rPr>
          <w:rFonts w:ascii="Times New Roman" w:hAnsi="Times New Roman" w:cs="Times New Roman"/>
          <w:sz w:val="28"/>
          <w:szCs w:val="28"/>
        </w:rPr>
      </w:pPr>
      <w:r w:rsidRPr="006A005B">
        <w:rPr>
          <w:rFonts w:ascii="Times New Roman" w:hAnsi="Times New Roman" w:cs="Times New Roman"/>
          <w:sz w:val="28"/>
          <w:szCs w:val="28"/>
        </w:rPr>
        <w:t xml:space="preserve">Днес, </w:t>
      </w:r>
      <w:r>
        <w:rPr>
          <w:rFonts w:ascii="Times New Roman" w:hAnsi="Times New Roman" w:cs="Times New Roman"/>
          <w:sz w:val="28"/>
          <w:szCs w:val="28"/>
        </w:rPr>
        <w:t>07</w:t>
      </w:r>
      <w:r w:rsidRPr="006A005B">
        <w:rPr>
          <w:rFonts w:ascii="Times New Roman" w:hAnsi="Times New Roman" w:cs="Times New Roman"/>
          <w:sz w:val="28"/>
          <w:szCs w:val="28"/>
        </w:rPr>
        <w:t>.</w:t>
      </w:r>
      <w:r>
        <w:rPr>
          <w:rFonts w:ascii="Times New Roman" w:hAnsi="Times New Roman" w:cs="Times New Roman"/>
          <w:sz w:val="28"/>
          <w:szCs w:val="28"/>
        </w:rPr>
        <w:t>11</w:t>
      </w:r>
      <w:r w:rsidRPr="006A005B">
        <w:rPr>
          <w:rFonts w:ascii="Times New Roman" w:hAnsi="Times New Roman" w:cs="Times New Roman"/>
          <w:sz w:val="28"/>
          <w:szCs w:val="28"/>
        </w:rPr>
        <w:t>.2019 г., в гр. Кърджали, в Зала №1 на Окръжен съд – Кърджали, се проведе І</w:t>
      </w:r>
      <w:r>
        <w:rPr>
          <w:rFonts w:ascii="Times New Roman" w:hAnsi="Times New Roman" w:cs="Times New Roman"/>
          <w:sz w:val="28"/>
          <w:szCs w:val="28"/>
        </w:rPr>
        <w:t>І</w:t>
      </w:r>
      <w:r w:rsidRPr="006A005B">
        <w:rPr>
          <w:rFonts w:ascii="Times New Roman" w:hAnsi="Times New Roman" w:cs="Times New Roman"/>
          <w:sz w:val="28"/>
          <w:szCs w:val="28"/>
        </w:rPr>
        <w:t xml:space="preserve"> етап от конкурса за назначаване на съдебен служител на длъжността „Връзки с обществеността”</w:t>
      </w:r>
    </w:p>
    <w:p w:rsidR="009323C8" w:rsidRPr="006A005B" w:rsidRDefault="009323C8" w:rsidP="006A005B">
      <w:pPr>
        <w:ind w:firstLine="851"/>
        <w:jc w:val="both"/>
        <w:rPr>
          <w:rFonts w:ascii="Times New Roman" w:hAnsi="Times New Roman" w:cs="Times New Roman"/>
          <w:sz w:val="28"/>
          <w:szCs w:val="28"/>
        </w:rPr>
      </w:pPr>
      <w:r w:rsidRPr="006A005B">
        <w:rPr>
          <w:rFonts w:ascii="Times New Roman" w:hAnsi="Times New Roman" w:cs="Times New Roman"/>
          <w:sz w:val="28"/>
          <w:szCs w:val="28"/>
        </w:rPr>
        <w:t>В Зала №1 присъстват членовете на Комисията, в със</w:t>
      </w:r>
      <w:r w:rsidRPr="006A005B">
        <w:rPr>
          <w:rFonts w:ascii="Times New Roman" w:hAnsi="Times New Roman" w:cs="Times New Roman"/>
          <w:sz w:val="28"/>
          <w:szCs w:val="28"/>
        </w:rPr>
        <w:softHyphen/>
        <w:t>тав:</w:t>
      </w:r>
    </w:p>
    <w:p w:rsidR="009323C8" w:rsidRPr="006A005B" w:rsidRDefault="009323C8" w:rsidP="006A005B">
      <w:pPr>
        <w:ind w:firstLine="851"/>
        <w:jc w:val="both"/>
        <w:rPr>
          <w:rFonts w:ascii="Times New Roman" w:hAnsi="Times New Roman" w:cs="Times New Roman"/>
          <w:sz w:val="28"/>
          <w:szCs w:val="28"/>
        </w:rPr>
      </w:pPr>
      <w:r w:rsidRPr="006A005B">
        <w:rPr>
          <w:rFonts w:ascii="Times New Roman" w:hAnsi="Times New Roman" w:cs="Times New Roman"/>
          <w:b/>
          <w:sz w:val="28"/>
          <w:szCs w:val="28"/>
        </w:rPr>
        <w:t>ПРЕДСЕДАТЕЛ:</w:t>
      </w:r>
      <w:r w:rsidRPr="006A005B">
        <w:rPr>
          <w:rFonts w:ascii="Times New Roman" w:hAnsi="Times New Roman" w:cs="Times New Roman"/>
          <w:sz w:val="28"/>
          <w:szCs w:val="28"/>
        </w:rPr>
        <w:t xml:space="preserve"> Деян Събев – Заместник – председател на Окръжен съд – Кърджали;</w:t>
      </w:r>
    </w:p>
    <w:p w:rsidR="009323C8" w:rsidRPr="006A005B" w:rsidRDefault="009323C8" w:rsidP="006A005B">
      <w:pPr>
        <w:ind w:firstLine="851"/>
        <w:jc w:val="both"/>
        <w:rPr>
          <w:rFonts w:ascii="Times New Roman" w:hAnsi="Times New Roman" w:cs="Times New Roman"/>
          <w:sz w:val="28"/>
          <w:szCs w:val="28"/>
        </w:rPr>
      </w:pPr>
      <w:r w:rsidRPr="006A005B">
        <w:rPr>
          <w:rFonts w:ascii="Times New Roman" w:hAnsi="Times New Roman" w:cs="Times New Roman"/>
          <w:sz w:val="28"/>
          <w:szCs w:val="28"/>
        </w:rPr>
        <w:t xml:space="preserve"> </w:t>
      </w:r>
      <w:r w:rsidRPr="006A005B">
        <w:rPr>
          <w:rFonts w:ascii="Times New Roman" w:hAnsi="Times New Roman" w:cs="Times New Roman"/>
          <w:b/>
          <w:sz w:val="28"/>
          <w:szCs w:val="28"/>
        </w:rPr>
        <w:t>ЧЛЕНОВЕ:1.</w:t>
      </w:r>
      <w:r w:rsidRPr="006A005B">
        <w:rPr>
          <w:rFonts w:ascii="Times New Roman" w:hAnsi="Times New Roman" w:cs="Times New Roman"/>
          <w:sz w:val="28"/>
          <w:szCs w:val="28"/>
        </w:rPr>
        <w:t xml:space="preserve"> Йорданка Янкова – съдия в Окръжен съд – Кърджали и</w:t>
      </w:r>
    </w:p>
    <w:p w:rsidR="009323C8" w:rsidRPr="006A005B" w:rsidRDefault="009323C8" w:rsidP="006A005B">
      <w:pPr>
        <w:ind w:firstLine="851"/>
        <w:jc w:val="both"/>
        <w:rPr>
          <w:rFonts w:ascii="Times New Roman" w:hAnsi="Times New Roman" w:cs="Times New Roman"/>
          <w:sz w:val="28"/>
          <w:szCs w:val="28"/>
        </w:rPr>
      </w:pPr>
      <w:r w:rsidRPr="006A005B">
        <w:rPr>
          <w:rFonts w:ascii="Times New Roman" w:hAnsi="Times New Roman" w:cs="Times New Roman"/>
          <w:sz w:val="28"/>
          <w:szCs w:val="28"/>
        </w:rPr>
        <w:tab/>
      </w:r>
      <w:r w:rsidRPr="006A005B">
        <w:rPr>
          <w:rFonts w:ascii="Times New Roman" w:hAnsi="Times New Roman" w:cs="Times New Roman"/>
          <w:sz w:val="28"/>
          <w:szCs w:val="28"/>
        </w:rPr>
        <w:tab/>
      </w:r>
      <w:r>
        <w:rPr>
          <w:rFonts w:ascii="Times New Roman" w:hAnsi="Times New Roman" w:cs="Times New Roman"/>
          <w:sz w:val="28"/>
          <w:szCs w:val="28"/>
        </w:rPr>
        <w:t xml:space="preserve">    </w:t>
      </w:r>
      <w:r w:rsidRPr="006A005B">
        <w:rPr>
          <w:rFonts w:ascii="Times New Roman" w:hAnsi="Times New Roman" w:cs="Times New Roman"/>
          <w:b/>
          <w:sz w:val="28"/>
          <w:szCs w:val="28"/>
        </w:rPr>
        <w:t>2.</w:t>
      </w:r>
      <w:r w:rsidRPr="006A005B">
        <w:rPr>
          <w:rFonts w:ascii="Times New Roman" w:hAnsi="Times New Roman" w:cs="Times New Roman"/>
          <w:sz w:val="28"/>
          <w:szCs w:val="28"/>
        </w:rPr>
        <w:t xml:space="preserve"> Светла Милушева – съдебен администратор при Окръжен съд – Кърджали,</w:t>
      </w:r>
    </w:p>
    <w:p w:rsidR="009323C8" w:rsidRDefault="009323C8" w:rsidP="000A59B4">
      <w:pPr>
        <w:ind w:firstLine="851"/>
        <w:jc w:val="both"/>
        <w:rPr>
          <w:rFonts w:ascii="Times New Roman" w:hAnsi="Times New Roman" w:cs="Times New Roman"/>
          <w:sz w:val="28"/>
          <w:szCs w:val="28"/>
        </w:rPr>
      </w:pPr>
      <w:r w:rsidRPr="006A005B">
        <w:rPr>
          <w:rFonts w:ascii="Times New Roman" w:hAnsi="Times New Roman" w:cs="Times New Roman"/>
          <w:sz w:val="28"/>
          <w:szCs w:val="28"/>
        </w:rPr>
        <w:t>и допуснати</w:t>
      </w:r>
      <w:r>
        <w:rPr>
          <w:rFonts w:ascii="Times New Roman" w:hAnsi="Times New Roman" w:cs="Times New Roman"/>
          <w:sz w:val="28"/>
          <w:szCs w:val="28"/>
        </w:rPr>
        <w:t>я</w:t>
      </w:r>
      <w:r w:rsidRPr="006A005B">
        <w:rPr>
          <w:rFonts w:ascii="Times New Roman" w:hAnsi="Times New Roman" w:cs="Times New Roman"/>
          <w:sz w:val="28"/>
          <w:szCs w:val="28"/>
        </w:rPr>
        <w:t xml:space="preserve"> до участие в конкурса кандидат</w:t>
      </w:r>
      <w:r>
        <w:rPr>
          <w:rFonts w:ascii="Times New Roman" w:hAnsi="Times New Roman" w:cs="Times New Roman"/>
          <w:sz w:val="28"/>
          <w:szCs w:val="28"/>
        </w:rPr>
        <w:t xml:space="preserve"> Станислава Петкова.</w:t>
      </w:r>
    </w:p>
    <w:p w:rsidR="009323C8" w:rsidRPr="006A005B" w:rsidRDefault="009323C8" w:rsidP="006A005B">
      <w:pPr>
        <w:ind w:firstLine="851"/>
        <w:jc w:val="both"/>
        <w:rPr>
          <w:rFonts w:ascii="Times New Roman" w:hAnsi="Times New Roman" w:cs="Times New Roman"/>
          <w:sz w:val="28"/>
          <w:szCs w:val="28"/>
        </w:rPr>
      </w:pPr>
      <w:r w:rsidRPr="006A005B">
        <w:rPr>
          <w:rFonts w:ascii="Times New Roman" w:hAnsi="Times New Roman" w:cs="Times New Roman"/>
          <w:sz w:val="28"/>
          <w:szCs w:val="28"/>
        </w:rPr>
        <w:t>Заседанието се откри в 14,</w:t>
      </w:r>
      <w:r>
        <w:rPr>
          <w:rFonts w:ascii="Times New Roman" w:hAnsi="Times New Roman" w:cs="Times New Roman"/>
          <w:sz w:val="28"/>
          <w:szCs w:val="28"/>
        </w:rPr>
        <w:t>00</w:t>
      </w:r>
      <w:r w:rsidRPr="006A005B">
        <w:rPr>
          <w:rFonts w:ascii="Times New Roman" w:hAnsi="Times New Roman" w:cs="Times New Roman"/>
          <w:sz w:val="28"/>
          <w:szCs w:val="28"/>
        </w:rPr>
        <w:t xml:space="preserve"> ч.</w:t>
      </w:r>
    </w:p>
    <w:p w:rsidR="009323C8" w:rsidRPr="006A005B" w:rsidRDefault="009323C8" w:rsidP="006A005B">
      <w:pPr>
        <w:tabs>
          <w:tab w:val="left" w:pos="0"/>
          <w:tab w:val="left" w:pos="1260"/>
          <w:tab w:val="left" w:pos="1620"/>
          <w:tab w:val="left" w:pos="1980"/>
          <w:tab w:val="num" w:pos="2340"/>
        </w:tabs>
        <w:ind w:firstLine="900"/>
        <w:jc w:val="both"/>
        <w:rPr>
          <w:rFonts w:ascii="Times New Roman" w:hAnsi="Times New Roman" w:cs="Times New Roman"/>
          <w:sz w:val="28"/>
          <w:szCs w:val="28"/>
        </w:rPr>
      </w:pPr>
      <w:r w:rsidRPr="006A005B">
        <w:rPr>
          <w:rFonts w:ascii="Times New Roman" w:hAnsi="Times New Roman" w:cs="Times New Roman"/>
          <w:sz w:val="28"/>
          <w:szCs w:val="28"/>
        </w:rPr>
        <w:t xml:space="preserve">На основание т. 6 от Заповед № </w:t>
      </w:r>
      <w:r>
        <w:rPr>
          <w:rFonts w:ascii="Times New Roman" w:hAnsi="Times New Roman" w:cs="Times New Roman"/>
          <w:sz w:val="28"/>
          <w:szCs w:val="28"/>
        </w:rPr>
        <w:t>330</w:t>
      </w:r>
      <w:r w:rsidRPr="006A005B">
        <w:rPr>
          <w:rFonts w:ascii="Times New Roman" w:hAnsi="Times New Roman" w:cs="Times New Roman"/>
          <w:sz w:val="28"/>
          <w:szCs w:val="28"/>
        </w:rPr>
        <w:t xml:space="preserve"> от </w:t>
      </w:r>
      <w:r>
        <w:rPr>
          <w:rFonts w:ascii="Times New Roman" w:hAnsi="Times New Roman" w:cs="Times New Roman"/>
          <w:sz w:val="28"/>
          <w:szCs w:val="28"/>
        </w:rPr>
        <w:t>10</w:t>
      </w:r>
      <w:r w:rsidRPr="006A005B">
        <w:rPr>
          <w:rFonts w:ascii="Times New Roman" w:hAnsi="Times New Roman" w:cs="Times New Roman"/>
          <w:sz w:val="28"/>
          <w:szCs w:val="28"/>
        </w:rPr>
        <w:t>.0</w:t>
      </w:r>
      <w:r>
        <w:rPr>
          <w:rFonts w:ascii="Times New Roman" w:hAnsi="Times New Roman" w:cs="Times New Roman"/>
          <w:sz w:val="28"/>
          <w:szCs w:val="28"/>
        </w:rPr>
        <w:t>9</w:t>
      </w:r>
      <w:r w:rsidRPr="006A005B">
        <w:rPr>
          <w:rFonts w:ascii="Times New Roman" w:hAnsi="Times New Roman" w:cs="Times New Roman"/>
          <w:sz w:val="28"/>
          <w:szCs w:val="28"/>
        </w:rPr>
        <w:t>.201</w:t>
      </w:r>
      <w:r>
        <w:rPr>
          <w:rFonts w:ascii="Times New Roman" w:hAnsi="Times New Roman" w:cs="Times New Roman"/>
          <w:sz w:val="28"/>
          <w:szCs w:val="28"/>
        </w:rPr>
        <w:t>9</w:t>
      </w:r>
      <w:r w:rsidRPr="006A005B">
        <w:rPr>
          <w:rFonts w:ascii="Times New Roman" w:hAnsi="Times New Roman" w:cs="Times New Roman"/>
          <w:sz w:val="28"/>
          <w:szCs w:val="28"/>
        </w:rPr>
        <w:t xml:space="preserve"> г. на </w:t>
      </w:r>
      <w:r>
        <w:rPr>
          <w:rFonts w:ascii="Times New Roman" w:hAnsi="Times New Roman" w:cs="Times New Roman"/>
          <w:sz w:val="28"/>
          <w:szCs w:val="28"/>
        </w:rPr>
        <w:t xml:space="preserve">и. ф. </w:t>
      </w:r>
      <w:r w:rsidRPr="006A005B">
        <w:rPr>
          <w:rFonts w:ascii="Times New Roman" w:hAnsi="Times New Roman" w:cs="Times New Roman"/>
          <w:sz w:val="28"/>
          <w:szCs w:val="28"/>
        </w:rPr>
        <w:t xml:space="preserve">Председател на Окръжен съд – Кърджали, </w:t>
      </w:r>
      <w:r>
        <w:rPr>
          <w:rFonts w:ascii="Times New Roman" w:hAnsi="Times New Roman" w:cs="Times New Roman"/>
          <w:sz w:val="28"/>
          <w:szCs w:val="28"/>
        </w:rPr>
        <w:t>членовете</w:t>
      </w:r>
      <w:r w:rsidRPr="006A005B">
        <w:rPr>
          <w:rFonts w:ascii="Times New Roman" w:hAnsi="Times New Roman" w:cs="Times New Roman"/>
          <w:sz w:val="28"/>
          <w:szCs w:val="28"/>
        </w:rPr>
        <w:t xml:space="preserve"> на конкурсната комисия задад</w:t>
      </w:r>
      <w:r>
        <w:rPr>
          <w:rFonts w:ascii="Times New Roman" w:hAnsi="Times New Roman" w:cs="Times New Roman"/>
          <w:sz w:val="28"/>
          <w:szCs w:val="28"/>
        </w:rPr>
        <w:t>оха</w:t>
      </w:r>
      <w:r w:rsidRPr="006A005B">
        <w:rPr>
          <w:rFonts w:ascii="Times New Roman" w:hAnsi="Times New Roman" w:cs="Times New Roman"/>
          <w:sz w:val="28"/>
          <w:szCs w:val="28"/>
        </w:rPr>
        <w:t xml:space="preserve"> въпроси на </w:t>
      </w:r>
      <w:r>
        <w:rPr>
          <w:rFonts w:ascii="Times New Roman" w:hAnsi="Times New Roman" w:cs="Times New Roman"/>
          <w:sz w:val="28"/>
          <w:szCs w:val="28"/>
        </w:rPr>
        <w:t xml:space="preserve">явилия се </w:t>
      </w:r>
      <w:r w:rsidRPr="006A005B">
        <w:rPr>
          <w:rFonts w:ascii="Times New Roman" w:hAnsi="Times New Roman" w:cs="Times New Roman"/>
          <w:sz w:val="28"/>
          <w:szCs w:val="28"/>
        </w:rPr>
        <w:t>в</w:t>
      </w:r>
      <w:r>
        <w:rPr>
          <w:rFonts w:ascii="Times New Roman" w:hAnsi="Times New Roman" w:cs="Times New Roman"/>
          <w:sz w:val="28"/>
          <w:szCs w:val="28"/>
        </w:rPr>
        <w:t>ъв втория</w:t>
      </w:r>
      <w:r w:rsidRPr="006A005B">
        <w:rPr>
          <w:rFonts w:ascii="Times New Roman" w:hAnsi="Times New Roman" w:cs="Times New Roman"/>
          <w:sz w:val="28"/>
          <w:szCs w:val="28"/>
        </w:rPr>
        <w:t xml:space="preserve"> етап кандидат, за оценка на професионалната м</w:t>
      </w:r>
      <w:r>
        <w:rPr>
          <w:rFonts w:ascii="Times New Roman" w:hAnsi="Times New Roman" w:cs="Times New Roman"/>
          <w:sz w:val="28"/>
          <w:szCs w:val="28"/>
        </w:rPr>
        <w:t>у</w:t>
      </w:r>
      <w:r w:rsidRPr="006A005B">
        <w:rPr>
          <w:rFonts w:ascii="Times New Roman" w:hAnsi="Times New Roman" w:cs="Times New Roman"/>
          <w:sz w:val="28"/>
          <w:szCs w:val="28"/>
        </w:rPr>
        <w:t xml:space="preserve"> подготовка и другите качества, след което всеки от тримата членове на комисията постави индивидуална оценка – оценка №1, оценка №2 и оценка №3, по </w:t>
      </w:r>
      <w:r>
        <w:rPr>
          <w:rFonts w:ascii="Times New Roman" w:hAnsi="Times New Roman" w:cs="Times New Roman"/>
          <w:sz w:val="28"/>
          <w:szCs w:val="28"/>
        </w:rPr>
        <w:t>шес</w:t>
      </w:r>
      <w:r w:rsidRPr="006A005B">
        <w:rPr>
          <w:rFonts w:ascii="Times New Roman" w:hAnsi="Times New Roman" w:cs="Times New Roman"/>
          <w:sz w:val="28"/>
          <w:szCs w:val="28"/>
        </w:rPr>
        <w:t>тобалната система с точност до 0,</w:t>
      </w:r>
      <w:r>
        <w:rPr>
          <w:rFonts w:ascii="Times New Roman" w:hAnsi="Times New Roman" w:cs="Times New Roman"/>
          <w:sz w:val="28"/>
          <w:szCs w:val="28"/>
        </w:rPr>
        <w:t>2</w:t>
      </w:r>
      <w:r w:rsidRPr="006A005B">
        <w:rPr>
          <w:rFonts w:ascii="Times New Roman" w:hAnsi="Times New Roman" w:cs="Times New Roman"/>
          <w:sz w:val="28"/>
          <w:szCs w:val="28"/>
        </w:rPr>
        <w:t>5, като крайната оценка представлява средноаритметичен сбор от получените три оценки.</w:t>
      </w:r>
    </w:p>
    <w:p w:rsidR="009323C8" w:rsidRDefault="009323C8" w:rsidP="006A005B">
      <w:pPr>
        <w:tabs>
          <w:tab w:val="left" w:pos="0"/>
          <w:tab w:val="left" w:pos="1260"/>
          <w:tab w:val="left" w:pos="1620"/>
          <w:tab w:val="left" w:pos="1980"/>
          <w:tab w:val="num" w:pos="2340"/>
        </w:tabs>
        <w:ind w:firstLine="900"/>
        <w:jc w:val="both"/>
        <w:rPr>
          <w:sz w:val="28"/>
          <w:szCs w:val="28"/>
        </w:rPr>
      </w:pPr>
    </w:p>
    <w:tbl>
      <w:tblPr>
        <w:tblW w:w="941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258"/>
        <w:gridCol w:w="1440"/>
        <w:gridCol w:w="1440"/>
        <w:gridCol w:w="1440"/>
        <w:gridCol w:w="1834"/>
      </w:tblGrid>
      <w:tr w:rsidR="009323C8" w:rsidTr="00076983">
        <w:tc>
          <w:tcPr>
            <w:tcW w:w="3258" w:type="dxa"/>
            <w:shd w:val="clear" w:color="auto" w:fill="E6E6E6"/>
          </w:tcPr>
          <w:p w:rsidR="009323C8" w:rsidRPr="00120DAD" w:rsidRDefault="009323C8"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p>
          <w:p w:rsidR="009323C8" w:rsidRPr="00120DAD" w:rsidRDefault="009323C8"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sidRPr="00120DAD">
              <w:rPr>
                <w:rFonts w:ascii="Times New Roman" w:hAnsi="Times New Roman" w:cs="Times New Roman"/>
                <w:b/>
                <w:sz w:val="22"/>
                <w:szCs w:val="22"/>
              </w:rPr>
              <w:t>Име, презиме и фамилия на кандидата</w:t>
            </w:r>
          </w:p>
        </w:tc>
        <w:tc>
          <w:tcPr>
            <w:tcW w:w="1440" w:type="dxa"/>
            <w:shd w:val="clear" w:color="auto" w:fill="E6E6E6"/>
          </w:tcPr>
          <w:p w:rsidR="009323C8" w:rsidRPr="00120DAD" w:rsidRDefault="009323C8"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p>
          <w:p w:rsidR="009323C8" w:rsidRPr="00120DAD" w:rsidRDefault="009323C8"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sidRPr="00120DAD">
              <w:rPr>
                <w:rFonts w:ascii="Times New Roman" w:hAnsi="Times New Roman" w:cs="Times New Roman"/>
                <w:b/>
                <w:sz w:val="22"/>
                <w:szCs w:val="22"/>
              </w:rPr>
              <w:t>Оценка №1</w:t>
            </w:r>
          </w:p>
        </w:tc>
        <w:tc>
          <w:tcPr>
            <w:tcW w:w="1440" w:type="dxa"/>
            <w:shd w:val="clear" w:color="auto" w:fill="E6E6E6"/>
          </w:tcPr>
          <w:p w:rsidR="009323C8" w:rsidRPr="00120DAD" w:rsidRDefault="009323C8"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p>
          <w:p w:rsidR="009323C8" w:rsidRPr="00120DAD" w:rsidRDefault="009323C8"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sidRPr="00120DAD">
              <w:rPr>
                <w:rFonts w:ascii="Times New Roman" w:hAnsi="Times New Roman" w:cs="Times New Roman"/>
                <w:b/>
                <w:sz w:val="22"/>
                <w:szCs w:val="22"/>
              </w:rPr>
              <w:t>Оценка №2</w:t>
            </w:r>
          </w:p>
        </w:tc>
        <w:tc>
          <w:tcPr>
            <w:tcW w:w="1440" w:type="dxa"/>
            <w:shd w:val="clear" w:color="auto" w:fill="E6E6E6"/>
          </w:tcPr>
          <w:p w:rsidR="009323C8" w:rsidRPr="00120DAD" w:rsidRDefault="009323C8"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p>
          <w:p w:rsidR="009323C8" w:rsidRPr="00120DAD" w:rsidRDefault="009323C8"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sidRPr="00120DAD">
              <w:rPr>
                <w:rFonts w:ascii="Times New Roman" w:hAnsi="Times New Roman" w:cs="Times New Roman"/>
                <w:b/>
                <w:sz w:val="22"/>
                <w:szCs w:val="22"/>
              </w:rPr>
              <w:t>Оценка №3</w:t>
            </w:r>
          </w:p>
        </w:tc>
        <w:tc>
          <w:tcPr>
            <w:tcW w:w="1834" w:type="dxa"/>
            <w:shd w:val="clear" w:color="auto" w:fill="E6E6E6"/>
          </w:tcPr>
          <w:p w:rsidR="009323C8" w:rsidRDefault="009323C8"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p>
          <w:p w:rsidR="009323C8" w:rsidRDefault="009323C8"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sidRPr="00120DAD">
              <w:rPr>
                <w:rFonts w:ascii="Times New Roman" w:hAnsi="Times New Roman" w:cs="Times New Roman"/>
                <w:b/>
                <w:sz w:val="22"/>
                <w:szCs w:val="22"/>
              </w:rPr>
              <w:t>Крайна оценка</w:t>
            </w:r>
          </w:p>
          <w:p w:rsidR="009323C8" w:rsidRPr="00120DAD" w:rsidRDefault="009323C8"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Pr>
                <w:rFonts w:ascii="Times New Roman" w:hAnsi="Times New Roman" w:cs="Times New Roman"/>
                <w:b/>
                <w:sz w:val="22"/>
                <w:szCs w:val="22"/>
              </w:rPr>
              <w:t>от ІІ етап</w:t>
            </w:r>
          </w:p>
        </w:tc>
      </w:tr>
      <w:tr w:rsidR="009323C8" w:rsidTr="00076983">
        <w:tc>
          <w:tcPr>
            <w:tcW w:w="3258" w:type="dxa"/>
          </w:tcPr>
          <w:p w:rsidR="009323C8" w:rsidRPr="00120DAD" w:rsidRDefault="009323C8" w:rsidP="00120DAD">
            <w:pPr>
              <w:tabs>
                <w:tab w:val="left" w:pos="0"/>
                <w:tab w:val="left" w:pos="1260"/>
                <w:tab w:val="left" w:pos="1620"/>
                <w:tab w:val="left" w:pos="1980"/>
              </w:tabs>
              <w:autoSpaceDE w:val="0"/>
              <w:autoSpaceDN w:val="0"/>
              <w:adjustRightInd w:val="0"/>
              <w:ind w:left="180"/>
              <w:jc w:val="both"/>
              <w:rPr>
                <w:rFonts w:ascii="Times New Roman" w:hAnsi="Times New Roman" w:cs="Times New Roman"/>
                <w:b/>
              </w:rPr>
            </w:pPr>
          </w:p>
          <w:p w:rsidR="009323C8" w:rsidRPr="00136386" w:rsidRDefault="009323C8" w:rsidP="00120DAD">
            <w:pPr>
              <w:tabs>
                <w:tab w:val="left" w:pos="0"/>
                <w:tab w:val="left" w:pos="1260"/>
                <w:tab w:val="left" w:pos="1620"/>
                <w:tab w:val="left" w:pos="1980"/>
              </w:tabs>
              <w:autoSpaceDE w:val="0"/>
              <w:autoSpaceDN w:val="0"/>
              <w:adjustRightInd w:val="0"/>
              <w:jc w:val="both"/>
              <w:rPr>
                <w:rFonts w:ascii="Times New Roman" w:hAnsi="Times New Roman" w:cs="Times New Roman"/>
                <w:b/>
              </w:rPr>
            </w:pPr>
            <w:r w:rsidRPr="00136386">
              <w:rPr>
                <w:rFonts w:ascii="Times New Roman" w:hAnsi="Times New Roman" w:cs="Times New Roman"/>
                <w:b/>
              </w:rPr>
              <w:t>Станислава Петкова</w:t>
            </w:r>
          </w:p>
        </w:tc>
        <w:tc>
          <w:tcPr>
            <w:tcW w:w="1440" w:type="dxa"/>
          </w:tcPr>
          <w:p w:rsidR="009323C8" w:rsidRDefault="009323C8"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p>
          <w:p w:rsidR="009323C8" w:rsidRPr="00120DAD" w:rsidRDefault="009323C8"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Pr>
                <w:rFonts w:ascii="Times New Roman" w:hAnsi="Times New Roman" w:cs="Times New Roman"/>
                <w:b/>
              </w:rPr>
              <w:t>4,75</w:t>
            </w:r>
          </w:p>
        </w:tc>
        <w:tc>
          <w:tcPr>
            <w:tcW w:w="1440" w:type="dxa"/>
          </w:tcPr>
          <w:p w:rsidR="009323C8" w:rsidRDefault="009323C8"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p>
          <w:p w:rsidR="009323C8" w:rsidRPr="00120DAD" w:rsidRDefault="009323C8"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Pr>
                <w:rFonts w:ascii="Times New Roman" w:hAnsi="Times New Roman" w:cs="Times New Roman"/>
                <w:b/>
              </w:rPr>
              <w:t>5,25</w:t>
            </w:r>
          </w:p>
        </w:tc>
        <w:tc>
          <w:tcPr>
            <w:tcW w:w="1440" w:type="dxa"/>
          </w:tcPr>
          <w:p w:rsidR="009323C8" w:rsidRDefault="009323C8"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p>
          <w:p w:rsidR="009323C8" w:rsidRPr="00120DAD" w:rsidRDefault="009323C8"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Pr>
                <w:rFonts w:ascii="Times New Roman" w:hAnsi="Times New Roman" w:cs="Times New Roman"/>
                <w:b/>
              </w:rPr>
              <w:t>5,00</w:t>
            </w:r>
          </w:p>
        </w:tc>
        <w:tc>
          <w:tcPr>
            <w:tcW w:w="1834" w:type="dxa"/>
          </w:tcPr>
          <w:p w:rsidR="009323C8" w:rsidRDefault="009323C8"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p>
          <w:p w:rsidR="009323C8" w:rsidRPr="00120DAD" w:rsidRDefault="009323C8"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Pr>
                <w:rFonts w:ascii="Times New Roman" w:hAnsi="Times New Roman" w:cs="Times New Roman"/>
                <w:b/>
              </w:rPr>
              <w:t>5,00</w:t>
            </w:r>
          </w:p>
        </w:tc>
      </w:tr>
    </w:tbl>
    <w:p w:rsidR="009323C8" w:rsidRDefault="009323C8" w:rsidP="006A005B">
      <w:pPr>
        <w:ind w:firstLine="851"/>
        <w:jc w:val="both"/>
        <w:rPr>
          <w:rFonts w:ascii="Times New Roman" w:hAnsi="Times New Roman" w:cs="Times New Roman"/>
          <w:sz w:val="28"/>
          <w:szCs w:val="28"/>
        </w:rPr>
      </w:pPr>
    </w:p>
    <w:p w:rsidR="009323C8" w:rsidRPr="006A005B" w:rsidRDefault="009323C8" w:rsidP="006A005B">
      <w:pPr>
        <w:ind w:firstLine="724"/>
        <w:jc w:val="both"/>
        <w:rPr>
          <w:rFonts w:ascii="Times New Roman" w:hAnsi="Times New Roman" w:cs="Times New Roman"/>
          <w:sz w:val="28"/>
          <w:szCs w:val="28"/>
        </w:rPr>
      </w:pPr>
    </w:p>
    <w:p w:rsidR="009323C8" w:rsidRPr="00164512" w:rsidRDefault="009323C8" w:rsidP="00164512">
      <w:pPr>
        <w:ind w:firstLine="851"/>
        <w:jc w:val="both"/>
        <w:rPr>
          <w:rFonts w:ascii="Times New Roman" w:hAnsi="Times New Roman" w:cs="Times New Roman"/>
          <w:sz w:val="28"/>
          <w:szCs w:val="28"/>
        </w:rPr>
      </w:pPr>
      <w:r w:rsidRPr="00164512">
        <w:rPr>
          <w:rFonts w:ascii="Times New Roman" w:hAnsi="Times New Roman" w:cs="Times New Roman"/>
          <w:sz w:val="28"/>
          <w:szCs w:val="28"/>
        </w:rPr>
        <w:t>С оглед изложеното, Комисията</w:t>
      </w:r>
    </w:p>
    <w:p w:rsidR="009323C8" w:rsidRPr="00164512" w:rsidRDefault="009323C8" w:rsidP="00164512">
      <w:pPr>
        <w:ind w:firstLine="851"/>
        <w:jc w:val="both"/>
        <w:rPr>
          <w:rFonts w:ascii="Times New Roman" w:hAnsi="Times New Roman" w:cs="Times New Roman"/>
          <w:sz w:val="28"/>
          <w:szCs w:val="28"/>
        </w:rPr>
      </w:pPr>
    </w:p>
    <w:p w:rsidR="009323C8" w:rsidRPr="00164512" w:rsidRDefault="009323C8" w:rsidP="00164512">
      <w:pPr>
        <w:ind w:firstLine="851"/>
        <w:jc w:val="center"/>
        <w:rPr>
          <w:rFonts w:ascii="Times New Roman" w:hAnsi="Times New Roman" w:cs="Times New Roman"/>
          <w:b/>
          <w:sz w:val="28"/>
          <w:szCs w:val="28"/>
        </w:rPr>
      </w:pPr>
      <w:r w:rsidRPr="00164512">
        <w:rPr>
          <w:rFonts w:ascii="Times New Roman" w:hAnsi="Times New Roman" w:cs="Times New Roman"/>
          <w:b/>
          <w:sz w:val="28"/>
          <w:szCs w:val="28"/>
        </w:rPr>
        <w:t>Р Е Ш И :</w:t>
      </w:r>
    </w:p>
    <w:p w:rsidR="009323C8" w:rsidRPr="00164512" w:rsidRDefault="009323C8" w:rsidP="00164512">
      <w:pPr>
        <w:ind w:firstLine="851"/>
        <w:jc w:val="both"/>
        <w:rPr>
          <w:rFonts w:ascii="Times New Roman" w:hAnsi="Times New Roman" w:cs="Times New Roman"/>
          <w:sz w:val="28"/>
          <w:szCs w:val="28"/>
        </w:rPr>
      </w:pPr>
    </w:p>
    <w:p w:rsidR="009323C8" w:rsidRPr="00164512" w:rsidRDefault="009323C8" w:rsidP="00164512">
      <w:pPr>
        <w:ind w:firstLine="851"/>
        <w:jc w:val="both"/>
        <w:rPr>
          <w:rFonts w:ascii="Times New Roman" w:hAnsi="Times New Roman" w:cs="Times New Roman"/>
          <w:b/>
          <w:sz w:val="28"/>
          <w:szCs w:val="28"/>
        </w:rPr>
      </w:pPr>
      <w:r w:rsidRPr="00164512">
        <w:rPr>
          <w:rFonts w:ascii="Times New Roman" w:hAnsi="Times New Roman" w:cs="Times New Roman"/>
          <w:b/>
          <w:sz w:val="28"/>
          <w:szCs w:val="28"/>
        </w:rPr>
        <w:t>КЛАСИРА успешно издържали</w:t>
      </w:r>
      <w:r>
        <w:rPr>
          <w:rFonts w:ascii="Times New Roman" w:hAnsi="Times New Roman" w:cs="Times New Roman"/>
          <w:b/>
          <w:sz w:val="28"/>
          <w:szCs w:val="28"/>
        </w:rPr>
        <w:t>я</w:t>
      </w:r>
      <w:r w:rsidRPr="00164512">
        <w:rPr>
          <w:rFonts w:ascii="Times New Roman" w:hAnsi="Times New Roman" w:cs="Times New Roman"/>
          <w:b/>
          <w:sz w:val="28"/>
          <w:szCs w:val="28"/>
        </w:rPr>
        <w:t xml:space="preserve"> конкурса кандидат:</w:t>
      </w:r>
    </w:p>
    <w:p w:rsidR="009323C8" w:rsidRPr="00164512" w:rsidRDefault="009323C8" w:rsidP="00164512">
      <w:pPr>
        <w:ind w:firstLine="851"/>
        <w:jc w:val="both"/>
        <w:rPr>
          <w:rFonts w:ascii="Times New Roman" w:hAnsi="Times New Roman" w:cs="Times New Roman"/>
          <w:sz w:val="28"/>
          <w:szCs w:val="28"/>
        </w:rPr>
      </w:pPr>
    </w:p>
    <w:p w:rsidR="009323C8" w:rsidRDefault="009323C8" w:rsidP="000A59B4">
      <w:pPr>
        <w:numPr>
          <w:ilvl w:val="0"/>
          <w:numId w:val="14"/>
        </w:numPr>
        <w:jc w:val="both"/>
        <w:rPr>
          <w:rFonts w:ascii="Times New Roman" w:hAnsi="Times New Roman" w:cs="Times New Roman"/>
          <w:b/>
          <w:sz w:val="28"/>
          <w:szCs w:val="28"/>
        </w:rPr>
      </w:pPr>
      <w:r w:rsidRPr="004566D9">
        <w:rPr>
          <w:rFonts w:ascii="Times New Roman" w:hAnsi="Times New Roman" w:cs="Times New Roman"/>
          <w:b/>
          <w:sz w:val="28"/>
          <w:szCs w:val="28"/>
        </w:rPr>
        <w:t>Станислава Петкова</w:t>
      </w:r>
      <w:r>
        <w:rPr>
          <w:rFonts w:ascii="Times New Roman" w:hAnsi="Times New Roman" w:cs="Times New Roman"/>
          <w:b/>
          <w:sz w:val="28"/>
          <w:szCs w:val="28"/>
        </w:rPr>
        <w:t>,</w:t>
      </w:r>
      <w:r w:rsidRPr="00164512">
        <w:rPr>
          <w:rFonts w:ascii="Times New Roman" w:hAnsi="Times New Roman" w:cs="Times New Roman"/>
          <w:b/>
          <w:sz w:val="28"/>
          <w:szCs w:val="28"/>
        </w:rPr>
        <w:t xml:space="preserve"> с оценка </w:t>
      </w:r>
      <w:r>
        <w:rPr>
          <w:rFonts w:ascii="Times New Roman" w:hAnsi="Times New Roman" w:cs="Times New Roman"/>
          <w:b/>
          <w:sz w:val="28"/>
          <w:szCs w:val="28"/>
        </w:rPr>
        <w:t>5,00.</w:t>
      </w:r>
    </w:p>
    <w:p w:rsidR="009323C8" w:rsidRDefault="009323C8" w:rsidP="000A59B4">
      <w:pPr>
        <w:jc w:val="both"/>
        <w:rPr>
          <w:rFonts w:ascii="Times New Roman" w:hAnsi="Times New Roman" w:cs="Times New Roman"/>
          <w:b/>
          <w:sz w:val="28"/>
          <w:szCs w:val="28"/>
        </w:rPr>
      </w:pPr>
    </w:p>
    <w:p w:rsidR="009323C8" w:rsidRPr="00164512" w:rsidRDefault="009323C8" w:rsidP="00164512">
      <w:pPr>
        <w:ind w:firstLine="851"/>
        <w:jc w:val="both"/>
        <w:rPr>
          <w:rFonts w:ascii="Times New Roman" w:hAnsi="Times New Roman" w:cs="Times New Roman"/>
          <w:sz w:val="28"/>
          <w:szCs w:val="28"/>
        </w:rPr>
      </w:pPr>
      <w:r w:rsidRPr="00164512">
        <w:rPr>
          <w:rFonts w:ascii="Times New Roman" w:hAnsi="Times New Roman" w:cs="Times New Roman"/>
          <w:sz w:val="28"/>
          <w:szCs w:val="28"/>
        </w:rPr>
        <w:t xml:space="preserve">Комисията, назначена със </w:t>
      </w:r>
      <w:r w:rsidRPr="006A005B">
        <w:rPr>
          <w:rFonts w:ascii="Times New Roman" w:hAnsi="Times New Roman" w:cs="Times New Roman"/>
          <w:sz w:val="28"/>
          <w:szCs w:val="28"/>
        </w:rPr>
        <w:t xml:space="preserve">Заповед № </w:t>
      </w:r>
      <w:r>
        <w:rPr>
          <w:rFonts w:ascii="Times New Roman" w:hAnsi="Times New Roman" w:cs="Times New Roman"/>
          <w:sz w:val="28"/>
          <w:szCs w:val="28"/>
        </w:rPr>
        <w:t>363</w:t>
      </w:r>
      <w:r w:rsidRPr="006A005B">
        <w:rPr>
          <w:rFonts w:ascii="Times New Roman" w:hAnsi="Times New Roman" w:cs="Times New Roman"/>
          <w:sz w:val="28"/>
          <w:szCs w:val="28"/>
        </w:rPr>
        <w:t xml:space="preserve"> от </w:t>
      </w:r>
      <w:r>
        <w:rPr>
          <w:rFonts w:ascii="Times New Roman" w:hAnsi="Times New Roman" w:cs="Times New Roman"/>
          <w:sz w:val="28"/>
          <w:szCs w:val="28"/>
        </w:rPr>
        <w:t>10</w:t>
      </w:r>
      <w:r w:rsidRPr="006A005B">
        <w:rPr>
          <w:rFonts w:ascii="Times New Roman" w:hAnsi="Times New Roman" w:cs="Times New Roman"/>
          <w:sz w:val="28"/>
          <w:szCs w:val="28"/>
        </w:rPr>
        <w:t>.</w:t>
      </w:r>
      <w:r>
        <w:rPr>
          <w:rFonts w:ascii="Times New Roman" w:hAnsi="Times New Roman" w:cs="Times New Roman"/>
          <w:sz w:val="28"/>
          <w:szCs w:val="28"/>
        </w:rPr>
        <w:t>1</w:t>
      </w:r>
      <w:r w:rsidRPr="006A005B">
        <w:rPr>
          <w:rFonts w:ascii="Times New Roman" w:hAnsi="Times New Roman" w:cs="Times New Roman"/>
          <w:sz w:val="28"/>
          <w:szCs w:val="28"/>
        </w:rPr>
        <w:t xml:space="preserve">0.2019 г. на </w:t>
      </w:r>
      <w:r>
        <w:rPr>
          <w:rFonts w:ascii="Times New Roman" w:hAnsi="Times New Roman" w:cs="Times New Roman"/>
          <w:sz w:val="28"/>
          <w:szCs w:val="28"/>
        </w:rPr>
        <w:t xml:space="preserve">и. ф. </w:t>
      </w:r>
      <w:r w:rsidRPr="006A005B">
        <w:rPr>
          <w:rFonts w:ascii="Times New Roman" w:hAnsi="Times New Roman" w:cs="Times New Roman"/>
          <w:sz w:val="28"/>
          <w:szCs w:val="28"/>
        </w:rPr>
        <w:t>Председател на Окръжен съд – Кърджали</w:t>
      </w:r>
      <w:r w:rsidRPr="00164512">
        <w:rPr>
          <w:rFonts w:ascii="Times New Roman" w:hAnsi="Times New Roman" w:cs="Times New Roman"/>
          <w:sz w:val="28"/>
          <w:szCs w:val="28"/>
        </w:rPr>
        <w:t>, за провеждане на конкурс за назначаване на съдебен служител на длъжност „</w:t>
      </w:r>
      <w:r>
        <w:rPr>
          <w:rFonts w:ascii="Times New Roman" w:hAnsi="Times New Roman" w:cs="Times New Roman"/>
          <w:sz w:val="28"/>
          <w:szCs w:val="28"/>
        </w:rPr>
        <w:t>Връзки с обществеността</w:t>
      </w:r>
      <w:r w:rsidRPr="00164512">
        <w:rPr>
          <w:rFonts w:ascii="Times New Roman" w:hAnsi="Times New Roman" w:cs="Times New Roman"/>
          <w:sz w:val="28"/>
          <w:szCs w:val="28"/>
        </w:rPr>
        <w:t xml:space="preserve">”, закри заседанието по </w:t>
      </w:r>
      <w:r>
        <w:rPr>
          <w:rFonts w:ascii="Times New Roman" w:hAnsi="Times New Roman" w:cs="Times New Roman"/>
          <w:sz w:val="28"/>
          <w:szCs w:val="28"/>
        </w:rPr>
        <w:t>втория</w:t>
      </w:r>
      <w:r w:rsidRPr="00164512">
        <w:rPr>
          <w:rFonts w:ascii="Times New Roman" w:hAnsi="Times New Roman" w:cs="Times New Roman"/>
          <w:sz w:val="28"/>
          <w:szCs w:val="28"/>
        </w:rPr>
        <w:t xml:space="preserve"> етап от конкурсната процедура.</w:t>
      </w:r>
    </w:p>
    <w:p w:rsidR="009323C8" w:rsidRPr="00164512" w:rsidRDefault="009323C8" w:rsidP="00164512">
      <w:pPr>
        <w:ind w:firstLine="851"/>
        <w:jc w:val="both"/>
        <w:rPr>
          <w:rFonts w:ascii="Times New Roman" w:hAnsi="Times New Roman" w:cs="Times New Roman"/>
          <w:sz w:val="28"/>
          <w:szCs w:val="28"/>
        </w:rPr>
      </w:pPr>
      <w:r w:rsidRPr="00164512">
        <w:rPr>
          <w:rFonts w:ascii="Times New Roman" w:hAnsi="Times New Roman" w:cs="Times New Roman"/>
          <w:sz w:val="28"/>
          <w:szCs w:val="28"/>
        </w:rPr>
        <w:t>Протоколът с оценките от класиране</w:t>
      </w:r>
      <w:r>
        <w:rPr>
          <w:rFonts w:ascii="Times New Roman" w:hAnsi="Times New Roman" w:cs="Times New Roman"/>
          <w:sz w:val="28"/>
          <w:szCs w:val="28"/>
        </w:rPr>
        <w:t>то</w:t>
      </w:r>
      <w:r w:rsidRPr="00164512">
        <w:rPr>
          <w:rFonts w:ascii="Times New Roman" w:hAnsi="Times New Roman" w:cs="Times New Roman"/>
          <w:sz w:val="28"/>
          <w:szCs w:val="28"/>
        </w:rPr>
        <w:t xml:space="preserve"> да се обяви на таблото за съобщения и на страницата на </w:t>
      </w:r>
      <w:r>
        <w:rPr>
          <w:rFonts w:ascii="Times New Roman" w:hAnsi="Times New Roman" w:cs="Times New Roman"/>
          <w:sz w:val="28"/>
          <w:szCs w:val="28"/>
        </w:rPr>
        <w:t>О</w:t>
      </w:r>
      <w:r w:rsidRPr="00164512">
        <w:rPr>
          <w:rFonts w:ascii="Times New Roman" w:hAnsi="Times New Roman" w:cs="Times New Roman"/>
          <w:sz w:val="28"/>
          <w:szCs w:val="28"/>
        </w:rPr>
        <w:t>кръжен съд – Кърджали в интернет.</w:t>
      </w:r>
    </w:p>
    <w:p w:rsidR="009323C8" w:rsidRPr="00164512" w:rsidRDefault="009323C8" w:rsidP="00164512">
      <w:pPr>
        <w:ind w:firstLine="851"/>
        <w:jc w:val="both"/>
        <w:rPr>
          <w:rFonts w:ascii="Times New Roman" w:hAnsi="Times New Roman" w:cs="Times New Roman"/>
          <w:sz w:val="28"/>
          <w:szCs w:val="28"/>
        </w:rPr>
      </w:pPr>
      <w:r w:rsidRPr="00164512">
        <w:rPr>
          <w:rFonts w:ascii="Times New Roman" w:hAnsi="Times New Roman" w:cs="Times New Roman"/>
          <w:sz w:val="28"/>
          <w:szCs w:val="28"/>
        </w:rPr>
        <w:t>Всички документи от конкурса да се представят на Председателя на Окръжен съд – Кърджали, ведно с настоящия протокол.</w:t>
      </w:r>
    </w:p>
    <w:p w:rsidR="009323C8" w:rsidRPr="00B60B65" w:rsidRDefault="009323C8" w:rsidP="00B60B65">
      <w:pPr>
        <w:ind w:firstLine="851"/>
        <w:jc w:val="both"/>
        <w:rPr>
          <w:rFonts w:ascii="Times New Roman" w:hAnsi="Times New Roman" w:cs="Times New Roman"/>
          <w:sz w:val="28"/>
          <w:szCs w:val="28"/>
        </w:rPr>
      </w:pPr>
      <w:r w:rsidRPr="00B60B65">
        <w:rPr>
          <w:rFonts w:ascii="Times New Roman" w:hAnsi="Times New Roman" w:cs="Times New Roman"/>
          <w:sz w:val="28"/>
          <w:szCs w:val="28"/>
        </w:rPr>
        <w:t xml:space="preserve">Комисията, назначена със Заповед </w:t>
      </w:r>
      <w:r>
        <w:rPr>
          <w:rFonts w:ascii="Times New Roman" w:hAnsi="Times New Roman" w:cs="Times New Roman"/>
          <w:sz w:val="28"/>
          <w:szCs w:val="28"/>
        </w:rPr>
        <w:t>363</w:t>
      </w:r>
      <w:r w:rsidRPr="006A005B">
        <w:rPr>
          <w:rFonts w:ascii="Times New Roman" w:hAnsi="Times New Roman" w:cs="Times New Roman"/>
          <w:sz w:val="28"/>
          <w:szCs w:val="28"/>
        </w:rPr>
        <w:t xml:space="preserve"> от </w:t>
      </w:r>
      <w:r>
        <w:rPr>
          <w:rFonts w:ascii="Times New Roman" w:hAnsi="Times New Roman" w:cs="Times New Roman"/>
          <w:sz w:val="28"/>
          <w:szCs w:val="28"/>
        </w:rPr>
        <w:t>10</w:t>
      </w:r>
      <w:r w:rsidRPr="006A005B">
        <w:rPr>
          <w:rFonts w:ascii="Times New Roman" w:hAnsi="Times New Roman" w:cs="Times New Roman"/>
          <w:sz w:val="28"/>
          <w:szCs w:val="28"/>
        </w:rPr>
        <w:t>.</w:t>
      </w:r>
      <w:r>
        <w:rPr>
          <w:rFonts w:ascii="Times New Roman" w:hAnsi="Times New Roman" w:cs="Times New Roman"/>
          <w:sz w:val="28"/>
          <w:szCs w:val="28"/>
        </w:rPr>
        <w:t>1</w:t>
      </w:r>
      <w:r w:rsidRPr="006A005B">
        <w:rPr>
          <w:rFonts w:ascii="Times New Roman" w:hAnsi="Times New Roman" w:cs="Times New Roman"/>
          <w:sz w:val="28"/>
          <w:szCs w:val="28"/>
        </w:rPr>
        <w:t xml:space="preserve">0.2019 г. на </w:t>
      </w:r>
      <w:r>
        <w:rPr>
          <w:rFonts w:ascii="Times New Roman" w:hAnsi="Times New Roman" w:cs="Times New Roman"/>
          <w:sz w:val="28"/>
          <w:szCs w:val="28"/>
        </w:rPr>
        <w:t xml:space="preserve">и. ф. </w:t>
      </w:r>
      <w:r w:rsidRPr="006A005B">
        <w:rPr>
          <w:rFonts w:ascii="Times New Roman" w:hAnsi="Times New Roman" w:cs="Times New Roman"/>
          <w:sz w:val="28"/>
          <w:szCs w:val="28"/>
        </w:rPr>
        <w:t>Председател на Окръжен съд – Кърджали</w:t>
      </w:r>
      <w:r w:rsidRPr="00164512">
        <w:rPr>
          <w:rFonts w:ascii="Times New Roman" w:hAnsi="Times New Roman" w:cs="Times New Roman"/>
          <w:sz w:val="28"/>
          <w:szCs w:val="28"/>
        </w:rPr>
        <w:t xml:space="preserve">, </w:t>
      </w:r>
      <w:r w:rsidRPr="00B60B65">
        <w:rPr>
          <w:rFonts w:ascii="Times New Roman" w:hAnsi="Times New Roman" w:cs="Times New Roman"/>
          <w:sz w:val="28"/>
          <w:szCs w:val="28"/>
        </w:rPr>
        <w:t>за провеждане на конкурс за назначаване на</w:t>
      </w:r>
      <w:r>
        <w:rPr>
          <w:rFonts w:ascii="Times New Roman" w:hAnsi="Times New Roman" w:cs="Times New Roman"/>
          <w:sz w:val="28"/>
          <w:szCs w:val="28"/>
        </w:rPr>
        <w:t xml:space="preserve"> съдебен служител на длъжност „В</w:t>
      </w:r>
      <w:r w:rsidRPr="00B60B65">
        <w:rPr>
          <w:rFonts w:ascii="Times New Roman" w:hAnsi="Times New Roman" w:cs="Times New Roman"/>
          <w:sz w:val="28"/>
          <w:szCs w:val="28"/>
        </w:rPr>
        <w:t xml:space="preserve">ръзки с обществеността”, закри своето заседание в </w:t>
      </w:r>
      <w:r>
        <w:rPr>
          <w:rFonts w:ascii="Times New Roman" w:hAnsi="Times New Roman" w:cs="Times New Roman"/>
          <w:sz w:val="28"/>
          <w:szCs w:val="28"/>
        </w:rPr>
        <w:t>14,50</w:t>
      </w:r>
      <w:r w:rsidRPr="00B60B65">
        <w:rPr>
          <w:rFonts w:ascii="Times New Roman" w:hAnsi="Times New Roman" w:cs="Times New Roman"/>
          <w:sz w:val="28"/>
          <w:szCs w:val="28"/>
        </w:rPr>
        <w:t xml:space="preserve"> ч.</w:t>
      </w:r>
    </w:p>
    <w:p w:rsidR="009323C8" w:rsidRPr="00164512" w:rsidRDefault="009323C8" w:rsidP="00164512">
      <w:pPr>
        <w:ind w:firstLine="851"/>
        <w:jc w:val="both"/>
        <w:rPr>
          <w:rFonts w:ascii="Times New Roman" w:hAnsi="Times New Roman" w:cs="Times New Roman"/>
          <w:sz w:val="28"/>
          <w:szCs w:val="28"/>
        </w:rPr>
      </w:pPr>
    </w:p>
    <w:p w:rsidR="009323C8" w:rsidRPr="00164512" w:rsidRDefault="009323C8" w:rsidP="00164512">
      <w:pPr>
        <w:ind w:firstLine="851"/>
        <w:jc w:val="both"/>
        <w:rPr>
          <w:rFonts w:ascii="Times New Roman" w:hAnsi="Times New Roman" w:cs="Times New Roman"/>
          <w:sz w:val="28"/>
          <w:szCs w:val="28"/>
        </w:rPr>
      </w:pPr>
    </w:p>
    <w:p w:rsidR="009323C8" w:rsidRPr="00164512" w:rsidRDefault="009323C8" w:rsidP="00164512">
      <w:pPr>
        <w:ind w:firstLine="851"/>
        <w:jc w:val="both"/>
        <w:rPr>
          <w:rFonts w:ascii="Times New Roman" w:hAnsi="Times New Roman" w:cs="Times New Roman"/>
          <w:sz w:val="28"/>
          <w:szCs w:val="28"/>
        </w:rPr>
      </w:pPr>
      <w:r w:rsidRPr="00164512">
        <w:rPr>
          <w:rFonts w:ascii="Times New Roman" w:hAnsi="Times New Roman" w:cs="Times New Roman"/>
          <w:sz w:val="28"/>
          <w:szCs w:val="28"/>
        </w:rPr>
        <w:tab/>
      </w:r>
      <w:r w:rsidRPr="00164512">
        <w:rPr>
          <w:rFonts w:ascii="Times New Roman" w:hAnsi="Times New Roman" w:cs="Times New Roman"/>
          <w:sz w:val="28"/>
          <w:szCs w:val="28"/>
        </w:rPr>
        <w:tab/>
      </w:r>
      <w:r w:rsidRPr="00164512">
        <w:rPr>
          <w:rFonts w:ascii="Times New Roman" w:hAnsi="Times New Roman" w:cs="Times New Roman"/>
          <w:sz w:val="28"/>
          <w:szCs w:val="28"/>
        </w:rPr>
        <w:tab/>
      </w:r>
      <w:r w:rsidRPr="00164512">
        <w:rPr>
          <w:rFonts w:ascii="Times New Roman" w:hAnsi="Times New Roman" w:cs="Times New Roman"/>
          <w:sz w:val="28"/>
          <w:szCs w:val="28"/>
        </w:rPr>
        <w:tab/>
      </w:r>
      <w:r w:rsidRPr="00164512">
        <w:rPr>
          <w:rFonts w:ascii="Times New Roman" w:hAnsi="Times New Roman" w:cs="Times New Roman"/>
          <w:sz w:val="28"/>
          <w:szCs w:val="28"/>
        </w:rPr>
        <w:tab/>
        <w:t xml:space="preserve">Председател: </w:t>
      </w:r>
      <w:r>
        <w:rPr>
          <w:rFonts w:ascii="Times New Roman" w:hAnsi="Times New Roman" w:cs="Times New Roman"/>
          <w:sz w:val="28"/>
          <w:szCs w:val="28"/>
        </w:rPr>
        <w:t>/п/</w:t>
      </w:r>
    </w:p>
    <w:p w:rsidR="009323C8" w:rsidRPr="00164512" w:rsidRDefault="009323C8" w:rsidP="00164512">
      <w:pPr>
        <w:ind w:firstLine="851"/>
        <w:jc w:val="both"/>
        <w:rPr>
          <w:rFonts w:ascii="Times New Roman" w:hAnsi="Times New Roman" w:cs="Times New Roman"/>
          <w:sz w:val="28"/>
          <w:szCs w:val="28"/>
        </w:rPr>
      </w:pPr>
    </w:p>
    <w:p w:rsidR="009323C8" w:rsidRPr="00164512" w:rsidRDefault="009323C8" w:rsidP="00164512">
      <w:pPr>
        <w:ind w:firstLine="851"/>
        <w:jc w:val="both"/>
        <w:rPr>
          <w:rFonts w:ascii="Times New Roman" w:hAnsi="Times New Roman" w:cs="Times New Roman"/>
          <w:sz w:val="28"/>
          <w:szCs w:val="28"/>
        </w:rPr>
      </w:pPr>
    </w:p>
    <w:p w:rsidR="009323C8" w:rsidRPr="00164512" w:rsidRDefault="009323C8" w:rsidP="00164512">
      <w:pPr>
        <w:ind w:left="3540" w:firstLine="851"/>
        <w:jc w:val="both"/>
        <w:rPr>
          <w:rFonts w:ascii="Times New Roman" w:hAnsi="Times New Roman" w:cs="Times New Roman"/>
          <w:sz w:val="28"/>
          <w:szCs w:val="28"/>
        </w:rPr>
      </w:pPr>
      <w:r w:rsidRPr="00164512">
        <w:rPr>
          <w:rFonts w:ascii="Times New Roman" w:hAnsi="Times New Roman" w:cs="Times New Roman"/>
          <w:sz w:val="28"/>
          <w:szCs w:val="28"/>
        </w:rPr>
        <w:t xml:space="preserve">     Членове: 1.</w:t>
      </w:r>
      <w:r w:rsidRPr="00164512">
        <w:rPr>
          <w:rFonts w:ascii="Times New Roman" w:hAnsi="Times New Roman" w:cs="Times New Roman"/>
          <w:sz w:val="28"/>
          <w:szCs w:val="28"/>
        </w:rPr>
        <w:tab/>
      </w:r>
      <w:r>
        <w:rPr>
          <w:rFonts w:ascii="Times New Roman" w:hAnsi="Times New Roman" w:cs="Times New Roman"/>
          <w:sz w:val="28"/>
          <w:szCs w:val="28"/>
        </w:rPr>
        <w:t>/п/</w:t>
      </w:r>
      <w:r w:rsidRPr="00164512">
        <w:rPr>
          <w:rFonts w:ascii="Times New Roman" w:hAnsi="Times New Roman" w:cs="Times New Roman"/>
          <w:sz w:val="28"/>
          <w:szCs w:val="28"/>
        </w:rPr>
        <w:tab/>
      </w:r>
      <w:r w:rsidRPr="00164512">
        <w:rPr>
          <w:rFonts w:ascii="Times New Roman" w:hAnsi="Times New Roman" w:cs="Times New Roman"/>
          <w:sz w:val="28"/>
          <w:szCs w:val="28"/>
        </w:rPr>
        <w:tab/>
      </w:r>
      <w:r w:rsidRPr="00164512">
        <w:rPr>
          <w:rFonts w:ascii="Times New Roman" w:hAnsi="Times New Roman" w:cs="Times New Roman"/>
          <w:sz w:val="28"/>
          <w:szCs w:val="28"/>
        </w:rPr>
        <w:tab/>
      </w:r>
      <w:r w:rsidRPr="00164512">
        <w:rPr>
          <w:rFonts w:ascii="Times New Roman" w:hAnsi="Times New Roman" w:cs="Times New Roman"/>
          <w:sz w:val="28"/>
          <w:szCs w:val="28"/>
        </w:rPr>
        <w:tab/>
      </w:r>
      <w:r w:rsidRPr="00164512">
        <w:rPr>
          <w:rFonts w:ascii="Times New Roman" w:hAnsi="Times New Roman" w:cs="Times New Roman"/>
          <w:sz w:val="28"/>
          <w:szCs w:val="28"/>
        </w:rPr>
        <w:tab/>
      </w:r>
    </w:p>
    <w:p w:rsidR="009323C8" w:rsidRPr="00164512" w:rsidRDefault="009323C8" w:rsidP="00164512">
      <w:pPr>
        <w:ind w:left="3540" w:firstLine="851"/>
        <w:jc w:val="both"/>
        <w:rPr>
          <w:rFonts w:ascii="Times New Roman" w:hAnsi="Times New Roman" w:cs="Times New Roman"/>
          <w:sz w:val="28"/>
          <w:szCs w:val="28"/>
        </w:rPr>
      </w:pPr>
    </w:p>
    <w:p w:rsidR="009323C8" w:rsidRPr="00164512" w:rsidRDefault="009323C8" w:rsidP="00164512">
      <w:pPr>
        <w:ind w:left="3540" w:firstLine="851"/>
        <w:jc w:val="both"/>
        <w:rPr>
          <w:rFonts w:ascii="Times New Roman" w:hAnsi="Times New Roman" w:cs="Times New Roman"/>
          <w:sz w:val="28"/>
          <w:szCs w:val="28"/>
        </w:rPr>
      </w:pPr>
      <w:r w:rsidRPr="00164512">
        <w:rPr>
          <w:rFonts w:ascii="Times New Roman" w:hAnsi="Times New Roman" w:cs="Times New Roman"/>
          <w:sz w:val="28"/>
          <w:szCs w:val="28"/>
        </w:rPr>
        <w:t xml:space="preserve">                     2.  </w:t>
      </w:r>
      <w:r>
        <w:rPr>
          <w:rFonts w:ascii="Times New Roman" w:hAnsi="Times New Roman" w:cs="Times New Roman"/>
          <w:sz w:val="28"/>
          <w:szCs w:val="28"/>
        </w:rPr>
        <w:t>/п/</w:t>
      </w:r>
    </w:p>
    <w:p w:rsidR="009323C8" w:rsidRPr="00164512" w:rsidRDefault="009323C8" w:rsidP="006A005B">
      <w:pPr>
        <w:ind w:firstLine="724"/>
        <w:jc w:val="both"/>
        <w:rPr>
          <w:rFonts w:ascii="Times New Roman" w:hAnsi="Times New Roman" w:cs="Times New Roman"/>
          <w:sz w:val="28"/>
          <w:szCs w:val="28"/>
        </w:rPr>
      </w:pPr>
    </w:p>
    <w:p w:rsidR="009323C8" w:rsidRPr="00164512" w:rsidRDefault="009323C8" w:rsidP="006A005B">
      <w:pPr>
        <w:ind w:firstLine="724"/>
        <w:jc w:val="both"/>
        <w:rPr>
          <w:rFonts w:ascii="Times New Roman" w:hAnsi="Times New Roman" w:cs="Times New Roman"/>
          <w:sz w:val="28"/>
          <w:szCs w:val="28"/>
        </w:rPr>
      </w:pPr>
    </w:p>
    <w:sectPr w:rsidR="009323C8" w:rsidRPr="00164512" w:rsidSect="00CF5591">
      <w:footerReference w:type="default" r:id="rId9"/>
      <w:pgSz w:w="11900" w:h="16840"/>
      <w:pgMar w:top="1331" w:right="1083" w:bottom="1264" w:left="1461" w:header="0" w:footer="3"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3C8" w:rsidRDefault="009323C8" w:rsidP="00CF5591">
      <w:r>
        <w:separator/>
      </w:r>
    </w:p>
  </w:endnote>
  <w:endnote w:type="continuationSeparator" w:id="0">
    <w:p w:rsidR="009323C8" w:rsidRDefault="009323C8" w:rsidP="00CF5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C8" w:rsidRDefault="009323C8">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65pt;margin-top:783.15pt;width:4.3pt;height:6.95pt;z-index:-251656192;mso-wrap-style:none;mso-wrap-distance-left:5pt;mso-wrap-distance-right:5pt;mso-position-horizontal-relative:page;mso-position-vertical-relative:page" filled="f" stroked="f">
          <v:textbox style="mso-fit-shape-to-text:t" inset="0,0,0,0">
            <w:txbxContent>
              <w:p w:rsidR="009323C8" w:rsidRDefault="009323C8">
                <w:pPr>
                  <w:pStyle w:val="Headerorfooter1"/>
                  <w:shd w:val="clear" w:color="auto" w:fill="auto"/>
                  <w:spacing w:line="240" w:lineRule="auto"/>
                </w:pPr>
                <w:r>
                  <w:rPr>
                    <w:rStyle w:val="Headerorfooter0"/>
                  </w:rPr>
                  <w:t>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3C8" w:rsidRDefault="009323C8"/>
  </w:footnote>
  <w:footnote w:type="continuationSeparator" w:id="0">
    <w:p w:rsidR="009323C8" w:rsidRDefault="009323C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12CB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E4BF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1860E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EDE23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05A7E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76B0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4C1F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80F7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DE42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24D2B6"/>
    <w:lvl w:ilvl="0">
      <w:start w:val="1"/>
      <w:numFmt w:val="bullet"/>
      <w:lvlText w:val=""/>
      <w:lvlJc w:val="left"/>
      <w:pPr>
        <w:tabs>
          <w:tab w:val="num" w:pos="360"/>
        </w:tabs>
        <w:ind w:left="360" w:hanging="360"/>
      </w:pPr>
      <w:rPr>
        <w:rFonts w:ascii="Symbol" w:hAnsi="Symbol" w:hint="default"/>
      </w:rPr>
    </w:lvl>
  </w:abstractNum>
  <w:abstractNum w:abstractNumId="10">
    <w:nsid w:val="374E6228"/>
    <w:multiLevelType w:val="hybridMultilevel"/>
    <w:tmpl w:val="B6FC74F8"/>
    <w:lvl w:ilvl="0" w:tplc="0402000F">
      <w:start w:val="1"/>
      <w:numFmt w:val="decimal"/>
      <w:lvlText w:val="%1."/>
      <w:lvlJc w:val="left"/>
      <w:pPr>
        <w:tabs>
          <w:tab w:val="num" w:pos="1444"/>
        </w:tabs>
        <w:ind w:left="1444" w:hanging="360"/>
      </w:pPr>
      <w:rPr>
        <w:rFonts w:cs="Times New Roman"/>
      </w:rPr>
    </w:lvl>
    <w:lvl w:ilvl="1" w:tplc="04020019" w:tentative="1">
      <w:start w:val="1"/>
      <w:numFmt w:val="lowerLetter"/>
      <w:lvlText w:val="%2."/>
      <w:lvlJc w:val="left"/>
      <w:pPr>
        <w:tabs>
          <w:tab w:val="num" w:pos="2164"/>
        </w:tabs>
        <w:ind w:left="2164" w:hanging="360"/>
      </w:pPr>
      <w:rPr>
        <w:rFonts w:cs="Times New Roman"/>
      </w:rPr>
    </w:lvl>
    <w:lvl w:ilvl="2" w:tplc="0402001B" w:tentative="1">
      <w:start w:val="1"/>
      <w:numFmt w:val="lowerRoman"/>
      <w:lvlText w:val="%3."/>
      <w:lvlJc w:val="right"/>
      <w:pPr>
        <w:tabs>
          <w:tab w:val="num" w:pos="2884"/>
        </w:tabs>
        <w:ind w:left="2884" w:hanging="180"/>
      </w:pPr>
      <w:rPr>
        <w:rFonts w:cs="Times New Roman"/>
      </w:rPr>
    </w:lvl>
    <w:lvl w:ilvl="3" w:tplc="0402000F" w:tentative="1">
      <w:start w:val="1"/>
      <w:numFmt w:val="decimal"/>
      <w:lvlText w:val="%4."/>
      <w:lvlJc w:val="left"/>
      <w:pPr>
        <w:tabs>
          <w:tab w:val="num" w:pos="3604"/>
        </w:tabs>
        <w:ind w:left="3604" w:hanging="360"/>
      </w:pPr>
      <w:rPr>
        <w:rFonts w:cs="Times New Roman"/>
      </w:rPr>
    </w:lvl>
    <w:lvl w:ilvl="4" w:tplc="04020019" w:tentative="1">
      <w:start w:val="1"/>
      <w:numFmt w:val="lowerLetter"/>
      <w:lvlText w:val="%5."/>
      <w:lvlJc w:val="left"/>
      <w:pPr>
        <w:tabs>
          <w:tab w:val="num" w:pos="4324"/>
        </w:tabs>
        <w:ind w:left="4324" w:hanging="360"/>
      </w:pPr>
      <w:rPr>
        <w:rFonts w:cs="Times New Roman"/>
      </w:rPr>
    </w:lvl>
    <w:lvl w:ilvl="5" w:tplc="0402001B" w:tentative="1">
      <w:start w:val="1"/>
      <w:numFmt w:val="lowerRoman"/>
      <w:lvlText w:val="%6."/>
      <w:lvlJc w:val="right"/>
      <w:pPr>
        <w:tabs>
          <w:tab w:val="num" w:pos="5044"/>
        </w:tabs>
        <w:ind w:left="5044" w:hanging="180"/>
      </w:pPr>
      <w:rPr>
        <w:rFonts w:cs="Times New Roman"/>
      </w:rPr>
    </w:lvl>
    <w:lvl w:ilvl="6" w:tplc="0402000F" w:tentative="1">
      <w:start w:val="1"/>
      <w:numFmt w:val="decimal"/>
      <w:lvlText w:val="%7."/>
      <w:lvlJc w:val="left"/>
      <w:pPr>
        <w:tabs>
          <w:tab w:val="num" w:pos="5764"/>
        </w:tabs>
        <w:ind w:left="5764" w:hanging="360"/>
      </w:pPr>
      <w:rPr>
        <w:rFonts w:cs="Times New Roman"/>
      </w:rPr>
    </w:lvl>
    <w:lvl w:ilvl="7" w:tplc="04020019" w:tentative="1">
      <w:start w:val="1"/>
      <w:numFmt w:val="lowerLetter"/>
      <w:lvlText w:val="%8."/>
      <w:lvlJc w:val="left"/>
      <w:pPr>
        <w:tabs>
          <w:tab w:val="num" w:pos="6484"/>
        </w:tabs>
        <w:ind w:left="6484" w:hanging="360"/>
      </w:pPr>
      <w:rPr>
        <w:rFonts w:cs="Times New Roman"/>
      </w:rPr>
    </w:lvl>
    <w:lvl w:ilvl="8" w:tplc="0402001B" w:tentative="1">
      <w:start w:val="1"/>
      <w:numFmt w:val="lowerRoman"/>
      <w:lvlText w:val="%9."/>
      <w:lvlJc w:val="right"/>
      <w:pPr>
        <w:tabs>
          <w:tab w:val="num" w:pos="7204"/>
        </w:tabs>
        <w:ind w:left="7204" w:hanging="180"/>
      </w:pPr>
      <w:rPr>
        <w:rFonts w:cs="Times New Roman"/>
      </w:rPr>
    </w:lvl>
  </w:abstractNum>
  <w:abstractNum w:abstractNumId="11">
    <w:nsid w:val="4B26300C"/>
    <w:multiLevelType w:val="hybridMultilevel"/>
    <w:tmpl w:val="317254C0"/>
    <w:lvl w:ilvl="0" w:tplc="69D81782">
      <w:start w:val="1"/>
      <w:numFmt w:val="decimal"/>
      <w:lvlText w:val="%1."/>
      <w:lvlJc w:val="left"/>
      <w:pPr>
        <w:tabs>
          <w:tab w:val="num" w:pos="1211"/>
        </w:tabs>
        <w:ind w:left="1211" w:hanging="360"/>
      </w:pPr>
      <w:rPr>
        <w:rFonts w:cs="Times New Roman" w:hint="default"/>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abstractNum w:abstractNumId="12">
    <w:nsid w:val="5D932152"/>
    <w:multiLevelType w:val="multilevel"/>
    <w:tmpl w:val="FFFFFFFF"/>
    <w:lvl w:ilvl="0">
      <w:start w:val="1"/>
      <w:numFmt w:val="upperRoman"/>
      <w:lvlText w:val="%1."/>
      <w:lvlJc w:val="left"/>
      <w:rPr>
        <w:rFonts w:ascii="Arial Unicode MS" w:eastAsia="Times New Roman" w:hAnsi="Arial Unicode MS" w:cs="Arial Unicode MS"/>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FFD1543"/>
    <w:multiLevelType w:val="hybridMultilevel"/>
    <w:tmpl w:val="C0121ECA"/>
    <w:lvl w:ilvl="0" w:tplc="0402000F">
      <w:start w:val="1"/>
      <w:numFmt w:val="decimal"/>
      <w:lvlText w:val="%1."/>
      <w:lvlJc w:val="left"/>
      <w:pPr>
        <w:tabs>
          <w:tab w:val="num" w:pos="1620"/>
        </w:tabs>
        <w:ind w:left="1620" w:hanging="360"/>
      </w:pPr>
      <w:rPr>
        <w:rFonts w:cs="Times New Roman"/>
      </w:rPr>
    </w:lvl>
    <w:lvl w:ilvl="1" w:tplc="04020019" w:tentative="1">
      <w:start w:val="1"/>
      <w:numFmt w:val="lowerLetter"/>
      <w:lvlText w:val="%2."/>
      <w:lvlJc w:val="left"/>
      <w:pPr>
        <w:tabs>
          <w:tab w:val="num" w:pos="2340"/>
        </w:tabs>
        <w:ind w:left="2340" w:hanging="360"/>
      </w:pPr>
      <w:rPr>
        <w:rFonts w:cs="Times New Roman"/>
      </w:rPr>
    </w:lvl>
    <w:lvl w:ilvl="2" w:tplc="0402001B" w:tentative="1">
      <w:start w:val="1"/>
      <w:numFmt w:val="lowerRoman"/>
      <w:lvlText w:val="%3."/>
      <w:lvlJc w:val="right"/>
      <w:pPr>
        <w:tabs>
          <w:tab w:val="num" w:pos="3060"/>
        </w:tabs>
        <w:ind w:left="3060" w:hanging="180"/>
      </w:pPr>
      <w:rPr>
        <w:rFonts w:cs="Times New Roman"/>
      </w:rPr>
    </w:lvl>
    <w:lvl w:ilvl="3" w:tplc="0402000F" w:tentative="1">
      <w:start w:val="1"/>
      <w:numFmt w:val="decimal"/>
      <w:lvlText w:val="%4."/>
      <w:lvlJc w:val="left"/>
      <w:pPr>
        <w:tabs>
          <w:tab w:val="num" w:pos="3780"/>
        </w:tabs>
        <w:ind w:left="3780" w:hanging="360"/>
      </w:pPr>
      <w:rPr>
        <w:rFonts w:cs="Times New Roman"/>
      </w:rPr>
    </w:lvl>
    <w:lvl w:ilvl="4" w:tplc="04020019" w:tentative="1">
      <w:start w:val="1"/>
      <w:numFmt w:val="lowerLetter"/>
      <w:lvlText w:val="%5."/>
      <w:lvlJc w:val="left"/>
      <w:pPr>
        <w:tabs>
          <w:tab w:val="num" w:pos="4500"/>
        </w:tabs>
        <w:ind w:left="4500" w:hanging="360"/>
      </w:pPr>
      <w:rPr>
        <w:rFonts w:cs="Times New Roman"/>
      </w:rPr>
    </w:lvl>
    <w:lvl w:ilvl="5" w:tplc="0402001B" w:tentative="1">
      <w:start w:val="1"/>
      <w:numFmt w:val="lowerRoman"/>
      <w:lvlText w:val="%6."/>
      <w:lvlJc w:val="right"/>
      <w:pPr>
        <w:tabs>
          <w:tab w:val="num" w:pos="5220"/>
        </w:tabs>
        <w:ind w:left="5220" w:hanging="180"/>
      </w:pPr>
      <w:rPr>
        <w:rFonts w:cs="Times New Roman"/>
      </w:rPr>
    </w:lvl>
    <w:lvl w:ilvl="6" w:tplc="0402000F" w:tentative="1">
      <w:start w:val="1"/>
      <w:numFmt w:val="decimal"/>
      <w:lvlText w:val="%7."/>
      <w:lvlJc w:val="left"/>
      <w:pPr>
        <w:tabs>
          <w:tab w:val="num" w:pos="5940"/>
        </w:tabs>
        <w:ind w:left="5940" w:hanging="360"/>
      </w:pPr>
      <w:rPr>
        <w:rFonts w:cs="Times New Roman"/>
      </w:rPr>
    </w:lvl>
    <w:lvl w:ilvl="7" w:tplc="04020019" w:tentative="1">
      <w:start w:val="1"/>
      <w:numFmt w:val="lowerLetter"/>
      <w:lvlText w:val="%8."/>
      <w:lvlJc w:val="left"/>
      <w:pPr>
        <w:tabs>
          <w:tab w:val="num" w:pos="6660"/>
        </w:tabs>
        <w:ind w:left="6660" w:hanging="360"/>
      </w:pPr>
      <w:rPr>
        <w:rFonts w:cs="Times New Roman"/>
      </w:rPr>
    </w:lvl>
    <w:lvl w:ilvl="8" w:tplc="0402001B" w:tentative="1">
      <w:start w:val="1"/>
      <w:numFmt w:val="lowerRoman"/>
      <w:lvlText w:val="%9."/>
      <w:lvlJc w:val="right"/>
      <w:pPr>
        <w:tabs>
          <w:tab w:val="num" w:pos="7380"/>
        </w:tabs>
        <w:ind w:left="7380" w:hanging="18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591"/>
    <w:rsid w:val="00076983"/>
    <w:rsid w:val="00087060"/>
    <w:rsid w:val="000A59B4"/>
    <w:rsid w:val="00120DAD"/>
    <w:rsid w:val="00136386"/>
    <w:rsid w:val="00164512"/>
    <w:rsid w:val="001653FA"/>
    <w:rsid w:val="00194061"/>
    <w:rsid w:val="001D6DD5"/>
    <w:rsid w:val="00261353"/>
    <w:rsid w:val="002914D5"/>
    <w:rsid w:val="002A555E"/>
    <w:rsid w:val="002B6B7A"/>
    <w:rsid w:val="003A2EB0"/>
    <w:rsid w:val="003B4281"/>
    <w:rsid w:val="003B6F3A"/>
    <w:rsid w:val="004566D9"/>
    <w:rsid w:val="004E2213"/>
    <w:rsid w:val="005E065E"/>
    <w:rsid w:val="006716CB"/>
    <w:rsid w:val="006A005B"/>
    <w:rsid w:val="007005DC"/>
    <w:rsid w:val="00720159"/>
    <w:rsid w:val="00795BC7"/>
    <w:rsid w:val="007B5684"/>
    <w:rsid w:val="00840983"/>
    <w:rsid w:val="00881667"/>
    <w:rsid w:val="009323C8"/>
    <w:rsid w:val="00996015"/>
    <w:rsid w:val="009D4338"/>
    <w:rsid w:val="009D56CE"/>
    <w:rsid w:val="00A0382B"/>
    <w:rsid w:val="00AD4E59"/>
    <w:rsid w:val="00B11F89"/>
    <w:rsid w:val="00B533CA"/>
    <w:rsid w:val="00B60B65"/>
    <w:rsid w:val="00B75AAD"/>
    <w:rsid w:val="00BB260B"/>
    <w:rsid w:val="00BE4EA2"/>
    <w:rsid w:val="00C05057"/>
    <w:rsid w:val="00C65A37"/>
    <w:rsid w:val="00CF5591"/>
    <w:rsid w:val="00D24C96"/>
    <w:rsid w:val="00D54FD2"/>
    <w:rsid w:val="00DF4BF5"/>
    <w:rsid w:val="00DF7249"/>
    <w:rsid w:val="00E709F1"/>
    <w:rsid w:val="00EA1A89"/>
    <w:rsid w:val="00F35D62"/>
    <w:rsid w:val="00F63783"/>
    <w:rsid w:val="00F72804"/>
    <w:rsid w:val="00FD26C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91"/>
    <w:pPr>
      <w:widowControl w:val="0"/>
    </w:pPr>
    <w:rPr>
      <w:color w:val="000000"/>
      <w:sz w:val="24"/>
      <w:szCs w:val="24"/>
    </w:rPr>
  </w:style>
  <w:style w:type="paragraph" w:styleId="Heading1">
    <w:name w:val="heading 1"/>
    <w:basedOn w:val="Normal"/>
    <w:next w:val="Normal"/>
    <w:link w:val="Heading1Char"/>
    <w:uiPriority w:val="99"/>
    <w:qFormat/>
    <w:locked/>
    <w:rsid w:val="006A005B"/>
    <w:pPr>
      <w:keepNext/>
      <w:widowControl/>
      <w:jc w:val="both"/>
      <w:outlineLvl w:val="0"/>
    </w:pPr>
    <w:rPr>
      <w:rFonts w:ascii="Courier New" w:hAnsi="Courier New" w:cs="Times New Roman"/>
      <w:color w:val="auto"/>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5AAD"/>
    <w:rPr>
      <w:rFonts w:ascii="Cambria" w:hAnsi="Cambria" w:cs="Times New Roman"/>
      <w:b/>
      <w:bCs/>
      <w:color w:val="000000"/>
      <w:kern w:val="32"/>
      <w:sz w:val="32"/>
      <w:szCs w:val="32"/>
    </w:rPr>
  </w:style>
  <w:style w:type="character" w:styleId="Hyperlink">
    <w:name w:val="Hyperlink"/>
    <w:basedOn w:val="DefaultParagraphFont"/>
    <w:uiPriority w:val="99"/>
    <w:rsid w:val="00CF5591"/>
    <w:rPr>
      <w:rFonts w:cs="Times New Roman"/>
      <w:color w:val="0066CC"/>
      <w:u w:val="single"/>
    </w:rPr>
  </w:style>
  <w:style w:type="character" w:customStyle="1" w:styleId="Heading10">
    <w:name w:val="Heading #1_"/>
    <w:basedOn w:val="DefaultParagraphFont"/>
    <w:link w:val="Heading11"/>
    <w:uiPriority w:val="99"/>
    <w:locked/>
    <w:rsid w:val="00CF5591"/>
    <w:rPr>
      <w:rFonts w:cs="Times New Roman"/>
      <w:b/>
      <w:bCs/>
      <w:sz w:val="34"/>
      <w:szCs w:val="34"/>
      <w:u w:val="none"/>
    </w:rPr>
  </w:style>
  <w:style w:type="character" w:customStyle="1" w:styleId="Bodytext2">
    <w:name w:val="Body text (2)_"/>
    <w:basedOn w:val="DefaultParagraphFont"/>
    <w:link w:val="Bodytext21"/>
    <w:uiPriority w:val="99"/>
    <w:locked/>
    <w:rsid w:val="00CF5591"/>
    <w:rPr>
      <w:rFonts w:cs="Times New Roman"/>
      <w:sz w:val="22"/>
      <w:szCs w:val="22"/>
      <w:u w:val="none"/>
    </w:rPr>
  </w:style>
  <w:style w:type="character" w:customStyle="1" w:styleId="Bodytext211">
    <w:name w:val="Body text (2) + 11"/>
    <w:aliases w:val="5 pt,Bold"/>
    <w:basedOn w:val="Bodytext2"/>
    <w:uiPriority w:val="99"/>
    <w:rsid w:val="00CF5591"/>
    <w:rPr>
      <w:rFonts w:ascii="Arial Unicode MS" w:hAnsi="Arial Unicode MS" w:cs="Arial Unicode MS"/>
      <w:b/>
      <w:bCs/>
      <w:color w:val="000000"/>
      <w:spacing w:val="0"/>
      <w:w w:val="100"/>
      <w:position w:val="0"/>
      <w:sz w:val="23"/>
      <w:szCs w:val="23"/>
      <w:lang w:val="bg-BG" w:eastAsia="bg-BG"/>
    </w:rPr>
  </w:style>
  <w:style w:type="character" w:customStyle="1" w:styleId="Bodytext3">
    <w:name w:val="Body text (3)_"/>
    <w:basedOn w:val="DefaultParagraphFont"/>
    <w:link w:val="Bodytext30"/>
    <w:uiPriority w:val="99"/>
    <w:locked/>
    <w:rsid w:val="00CF5591"/>
    <w:rPr>
      <w:rFonts w:cs="Times New Roman"/>
      <w:b/>
      <w:bCs/>
      <w:sz w:val="23"/>
      <w:szCs w:val="23"/>
      <w:u w:val="none"/>
    </w:rPr>
  </w:style>
  <w:style w:type="character" w:customStyle="1" w:styleId="Bodytext29pt">
    <w:name w:val="Body text (2) + 9 pt"/>
    <w:aliases w:val="Bold1"/>
    <w:basedOn w:val="Bodytext2"/>
    <w:uiPriority w:val="99"/>
    <w:rsid w:val="00CF5591"/>
    <w:rPr>
      <w:rFonts w:ascii="Arial Unicode MS" w:hAnsi="Arial Unicode MS" w:cs="Arial Unicode MS"/>
      <w:b/>
      <w:bCs/>
      <w:color w:val="000000"/>
      <w:spacing w:val="0"/>
      <w:w w:val="100"/>
      <w:position w:val="0"/>
      <w:sz w:val="18"/>
      <w:szCs w:val="18"/>
      <w:lang w:val="bg-BG" w:eastAsia="bg-BG"/>
    </w:rPr>
  </w:style>
  <w:style w:type="character" w:customStyle="1" w:styleId="Bodytext20">
    <w:name w:val="Body text (2)"/>
    <w:basedOn w:val="Bodytext2"/>
    <w:uiPriority w:val="99"/>
    <w:rsid w:val="00CF5591"/>
    <w:rPr>
      <w:rFonts w:ascii="Arial Unicode MS" w:hAnsi="Arial Unicode MS" w:cs="Arial Unicode MS"/>
      <w:color w:val="000000"/>
      <w:spacing w:val="0"/>
      <w:w w:val="100"/>
      <w:position w:val="0"/>
      <w:lang w:val="bg-BG" w:eastAsia="bg-BG"/>
    </w:rPr>
  </w:style>
  <w:style w:type="character" w:customStyle="1" w:styleId="Bodytext213pt">
    <w:name w:val="Body text (2) + 13 pt"/>
    <w:basedOn w:val="Bodytext2"/>
    <w:uiPriority w:val="99"/>
    <w:rsid w:val="00CF5591"/>
    <w:rPr>
      <w:rFonts w:ascii="Arial Unicode MS" w:hAnsi="Arial Unicode MS" w:cs="Arial Unicode MS"/>
      <w:color w:val="000000"/>
      <w:spacing w:val="0"/>
      <w:w w:val="100"/>
      <w:position w:val="0"/>
      <w:sz w:val="26"/>
      <w:szCs w:val="26"/>
      <w:lang w:val="bg-BG" w:eastAsia="bg-BG"/>
    </w:rPr>
  </w:style>
  <w:style w:type="character" w:customStyle="1" w:styleId="Heading2">
    <w:name w:val="Heading #2_"/>
    <w:basedOn w:val="DefaultParagraphFont"/>
    <w:link w:val="Heading20"/>
    <w:uiPriority w:val="99"/>
    <w:locked/>
    <w:rsid w:val="00CF5591"/>
    <w:rPr>
      <w:rFonts w:cs="Times New Roman"/>
      <w:b/>
      <w:bCs/>
      <w:sz w:val="23"/>
      <w:szCs w:val="23"/>
      <w:u w:val="none"/>
    </w:rPr>
  </w:style>
  <w:style w:type="character" w:customStyle="1" w:styleId="Headerorfooter">
    <w:name w:val="Header or footer_"/>
    <w:basedOn w:val="DefaultParagraphFont"/>
    <w:link w:val="Headerorfooter1"/>
    <w:uiPriority w:val="99"/>
    <w:locked/>
    <w:rsid w:val="00CF5591"/>
    <w:rPr>
      <w:rFonts w:cs="Times New Roman"/>
      <w:sz w:val="19"/>
      <w:szCs w:val="19"/>
      <w:u w:val="none"/>
    </w:rPr>
  </w:style>
  <w:style w:type="character" w:customStyle="1" w:styleId="Headerorfooter0">
    <w:name w:val="Header or footer"/>
    <w:basedOn w:val="Headerorfooter"/>
    <w:uiPriority w:val="99"/>
    <w:rsid w:val="00CF5591"/>
    <w:rPr>
      <w:rFonts w:ascii="Arial Unicode MS" w:hAnsi="Arial Unicode MS" w:cs="Arial Unicode MS"/>
      <w:color w:val="000000"/>
      <w:spacing w:val="0"/>
      <w:w w:val="100"/>
      <w:position w:val="0"/>
      <w:lang w:val="bg-BG" w:eastAsia="bg-BG"/>
    </w:rPr>
  </w:style>
  <w:style w:type="character" w:customStyle="1" w:styleId="Bodytext213pt1">
    <w:name w:val="Body text (2) + 13 pt1"/>
    <w:basedOn w:val="Bodytext2"/>
    <w:uiPriority w:val="99"/>
    <w:rsid w:val="00CF5591"/>
    <w:rPr>
      <w:rFonts w:ascii="Arial Unicode MS" w:hAnsi="Arial Unicode MS" w:cs="Arial Unicode MS"/>
      <w:color w:val="000000"/>
      <w:spacing w:val="0"/>
      <w:w w:val="100"/>
      <w:position w:val="0"/>
      <w:sz w:val="26"/>
      <w:szCs w:val="26"/>
      <w:lang w:val="bg-BG" w:eastAsia="bg-BG"/>
    </w:rPr>
  </w:style>
  <w:style w:type="paragraph" w:customStyle="1" w:styleId="Heading11">
    <w:name w:val="Heading #1"/>
    <w:basedOn w:val="Normal"/>
    <w:link w:val="Heading10"/>
    <w:uiPriority w:val="99"/>
    <w:rsid w:val="00CF5591"/>
    <w:pPr>
      <w:shd w:val="clear" w:color="auto" w:fill="FFFFFF"/>
      <w:spacing w:after="360" w:line="240" w:lineRule="atLeast"/>
      <w:jc w:val="center"/>
      <w:outlineLvl w:val="0"/>
    </w:pPr>
    <w:rPr>
      <w:b/>
      <w:bCs/>
      <w:sz w:val="34"/>
      <w:szCs w:val="34"/>
    </w:rPr>
  </w:style>
  <w:style w:type="paragraph" w:customStyle="1" w:styleId="Bodytext21">
    <w:name w:val="Body text (2)1"/>
    <w:basedOn w:val="Normal"/>
    <w:link w:val="Bodytext2"/>
    <w:uiPriority w:val="99"/>
    <w:rsid w:val="00CF5591"/>
    <w:pPr>
      <w:shd w:val="clear" w:color="auto" w:fill="FFFFFF"/>
      <w:spacing w:before="360" w:after="240" w:line="274" w:lineRule="exact"/>
      <w:jc w:val="both"/>
    </w:pPr>
    <w:rPr>
      <w:sz w:val="22"/>
      <w:szCs w:val="22"/>
    </w:rPr>
  </w:style>
  <w:style w:type="paragraph" w:customStyle="1" w:styleId="Bodytext30">
    <w:name w:val="Body text (3)"/>
    <w:basedOn w:val="Normal"/>
    <w:link w:val="Bodytext3"/>
    <w:uiPriority w:val="99"/>
    <w:rsid w:val="00CF5591"/>
    <w:pPr>
      <w:shd w:val="clear" w:color="auto" w:fill="FFFFFF"/>
      <w:spacing w:before="240" w:line="274" w:lineRule="exact"/>
      <w:ind w:firstLine="840"/>
      <w:jc w:val="both"/>
    </w:pPr>
    <w:rPr>
      <w:b/>
      <w:bCs/>
      <w:sz w:val="23"/>
      <w:szCs w:val="23"/>
    </w:rPr>
  </w:style>
  <w:style w:type="paragraph" w:customStyle="1" w:styleId="Heading20">
    <w:name w:val="Heading #2"/>
    <w:basedOn w:val="Normal"/>
    <w:link w:val="Heading2"/>
    <w:uiPriority w:val="99"/>
    <w:rsid w:val="00CF5591"/>
    <w:pPr>
      <w:shd w:val="clear" w:color="auto" w:fill="FFFFFF"/>
      <w:spacing w:before="540" w:after="540" w:line="278" w:lineRule="exact"/>
      <w:jc w:val="both"/>
      <w:outlineLvl w:val="1"/>
    </w:pPr>
    <w:rPr>
      <w:b/>
      <w:bCs/>
      <w:sz w:val="23"/>
      <w:szCs w:val="23"/>
    </w:rPr>
  </w:style>
  <w:style w:type="paragraph" w:customStyle="1" w:styleId="Headerorfooter1">
    <w:name w:val="Header or footer1"/>
    <w:basedOn w:val="Normal"/>
    <w:link w:val="Headerorfooter"/>
    <w:uiPriority w:val="99"/>
    <w:rsid w:val="00CF5591"/>
    <w:pPr>
      <w:shd w:val="clear" w:color="auto" w:fill="FFFFFF"/>
      <w:spacing w:line="240" w:lineRule="atLeast"/>
    </w:pPr>
    <w:rPr>
      <w:sz w:val="19"/>
      <w:szCs w:val="19"/>
    </w:rPr>
  </w:style>
  <w:style w:type="paragraph" w:customStyle="1" w:styleId="Paragraph">
    <w:name w:val="Paragraph"/>
    <w:basedOn w:val="Normal"/>
    <w:uiPriority w:val="99"/>
    <w:rsid w:val="006A005B"/>
    <w:pPr>
      <w:spacing w:after="115" w:line="327" w:lineRule="auto"/>
      <w:ind w:firstLine="480"/>
      <w:jc w:val="both"/>
    </w:pPr>
    <w:rPr>
      <w:rFonts w:ascii="Times New Roman" w:hAnsi="Times New Roman" w:cs="Times New Roman"/>
      <w:noProof/>
      <w:color w:val="auto"/>
      <w:sz w:val="28"/>
      <w:szCs w:val="20"/>
    </w:rPr>
  </w:style>
  <w:style w:type="paragraph" w:customStyle="1" w:styleId="CharChar">
    <w:name w:val="Знак Char Знак Char"/>
    <w:basedOn w:val="Normal"/>
    <w:uiPriority w:val="99"/>
    <w:rsid w:val="006A005B"/>
    <w:pPr>
      <w:widowControl/>
      <w:tabs>
        <w:tab w:val="left" w:pos="709"/>
      </w:tabs>
    </w:pPr>
    <w:rPr>
      <w:rFonts w:ascii="Tahoma" w:hAnsi="Tahoma" w:cs="Tahoma"/>
      <w:color w:val="auto"/>
      <w:lang w:val="pl-PL" w:eastAsia="pl-PL"/>
    </w:rPr>
  </w:style>
  <w:style w:type="table" w:styleId="TableGrid">
    <w:name w:val="Table Grid"/>
    <w:basedOn w:val="TableNormal"/>
    <w:uiPriority w:val="99"/>
    <w:locked/>
    <w:rsid w:val="006A005B"/>
    <w:pPr>
      <w:widowControl w:val="0"/>
      <w:autoSpaceDE w:val="0"/>
      <w:autoSpaceDN w:val="0"/>
      <w:adjustRightInd w:val="0"/>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rsad_kj@mail.b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389</Words>
  <Characters>2218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subject/>
  <dc:creator/>
  <cp:keywords/>
  <dc:description/>
  <cp:lastModifiedBy>svetla.milusheva</cp:lastModifiedBy>
  <cp:revision>3</cp:revision>
  <dcterms:created xsi:type="dcterms:W3CDTF">2019-11-07T13:01:00Z</dcterms:created>
  <dcterms:modified xsi:type="dcterms:W3CDTF">2019-11-07T13:01:00Z</dcterms:modified>
</cp:coreProperties>
</file>